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60" w:rsidRDefault="002175F6" w:rsidP="00581360">
      <w:pPr>
        <w:rPr>
          <w:rFonts w:ascii="Tahoma" w:hAnsi="Tahoma" w:cs="Tahoma"/>
          <w:sz w:val="22"/>
          <w:szCs w:val="22"/>
        </w:rPr>
      </w:pPr>
      <w:r w:rsidRPr="00CE3198">
        <w:rPr>
          <w:rFonts w:ascii="Tahoma" w:hAnsi="Tahoma" w:cs="Tahoma"/>
          <w:noProof/>
          <w:sz w:val="22"/>
          <w:szCs w:val="22"/>
          <w:lang w:eastAsia="nl-BE"/>
        </w:rPr>
        <w:drawing>
          <wp:anchor distT="0" distB="0" distL="114300" distR="114300" simplePos="0" relativeHeight="251660288" behindDoc="0" locked="0" layoutInCell="1" allowOverlap="1" wp14:anchorId="3952C2A9" wp14:editId="2CB52AD4">
            <wp:simplePos x="0" y="0"/>
            <wp:positionH relativeFrom="column">
              <wp:posOffset>4891442</wp:posOffset>
            </wp:positionH>
            <wp:positionV relativeFrom="paragraph">
              <wp:posOffset>-4445</wp:posOffset>
            </wp:positionV>
            <wp:extent cx="779744" cy="782665"/>
            <wp:effectExtent l="0" t="0" r="1905" b="0"/>
            <wp:wrapNone/>
            <wp:docPr id="512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Afbeelding 3"/>
                    <pic:cNvPicPr>
                      <a:picLocks noChangeAspect="1"/>
                    </pic:cNvPicPr>
                  </pic:nvPicPr>
                  <pic:blipFill>
                    <a:blip r:embed="rId5" cstate="print">
                      <a:extLst>
                        <a:ext uri="{28A0092B-C50C-407E-A947-70E740481C1C}">
                          <a14:useLocalDpi xmlns:a14="http://schemas.microsoft.com/office/drawing/2010/main" val="0"/>
                        </a:ext>
                      </a:extLst>
                    </a:blip>
                    <a:srcRect l="44272" t="27458" r="29716" b="26173"/>
                    <a:stretch>
                      <a:fillRect/>
                    </a:stretch>
                  </pic:blipFill>
                  <pic:spPr bwMode="auto">
                    <a:xfrm>
                      <a:off x="0" y="0"/>
                      <a:ext cx="779744" cy="78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198">
        <w:rPr>
          <w:rFonts w:ascii="Tahoma" w:hAnsi="Tahoma" w:cs="Tahoma"/>
          <w:noProof/>
          <w:sz w:val="22"/>
          <w:szCs w:val="22"/>
          <w:lang w:eastAsia="nl-BE"/>
        </w:rPr>
        <w:drawing>
          <wp:anchor distT="0" distB="0" distL="114300" distR="114300" simplePos="0" relativeHeight="251659264" behindDoc="0" locked="0" layoutInCell="1" allowOverlap="1" wp14:anchorId="57DF28A4" wp14:editId="27270348">
            <wp:simplePos x="0" y="0"/>
            <wp:positionH relativeFrom="column">
              <wp:posOffset>3472180</wp:posOffset>
            </wp:positionH>
            <wp:positionV relativeFrom="paragraph">
              <wp:posOffset>-3810</wp:posOffset>
            </wp:positionV>
            <wp:extent cx="1309451" cy="773548"/>
            <wp:effectExtent l="0" t="0" r="5080" b="7620"/>
            <wp:wrapNone/>
            <wp:docPr id="5124" name="Afbeelding 5" descr="http://www.belgiancycling.be/files/Images/News/2016/09-september/00_KBWB_LOGO_DEF_MET_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Afbeelding 5" descr="http://www.belgiancycling.be/files/Images/News/2016/09-september/00_KBWB_LOGO_DEF_MET_ACHTERGRO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9451" cy="773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198" w:rsidRPr="00CE3198">
        <w:rPr>
          <w:rFonts w:ascii="Tahoma" w:hAnsi="Tahoma" w:cs="Tahoma"/>
          <w:noProof/>
          <w:sz w:val="22"/>
          <w:szCs w:val="22"/>
          <w:lang w:eastAsia="nl-BE"/>
        </w:rPr>
        <w:drawing>
          <wp:anchor distT="0" distB="0" distL="114300" distR="114300" simplePos="0" relativeHeight="251661312" behindDoc="0" locked="0" layoutInCell="1" allowOverlap="1" wp14:anchorId="044816C2" wp14:editId="5C9DCC58">
            <wp:simplePos x="0" y="0"/>
            <wp:positionH relativeFrom="column">
              <wp:posOffset>2176780</wp:posOffset>
            </wp:positionH>
            <wp:positionV relativeFrom="paragraph">
              <wp:posOffset>14605</wp:posOffset>
            </wp:positionV>
            <wp:extent cx="1284432" cy="762000"/>
            <wp:effectExtent l="0" t="0" r="0" b="0"/>
            <wp:wrapNone/>
            <wp:docPr id="51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Afbeelding 1"/>
                    <pic:cNvPicPr>
                      <a:picLocks noChangeAspect="1"/>
                    </pic:cNvPicPr>
                  </pic:nvPicPr>
                  <pic:blipFill>
                    <a:blip r:embed="rId7">
                      <a:extLst>
                        <a:ext uri="{28A0092B-C50C-407E-A947-70E740481C1C}">
                          <a14:useLocalDpi xmlns:a14="http://schemas.microsoft.com/office/drawing/2010/main" val="0"/>
                        </a:ext>
                      </a:extLst>
                    </a:blip>
                    <a:srcRect l="68401" t="78123" b="3133"/>
                    <a:stretch>
                      <a:fillRect/>
                    </a:stretch>
                  </pic:blipFill>
                  <pic:spPr bwMode="auto">
                    <a:xfrm>
                      <a:off x="0" y="0"/>
                      <a:ext cx="128443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360" w:rsidRPr="001A33AC">
        <w:rPr>
          <w:noProof/>
          <w:sz w:val="16"/>
          <w:lang w:eastAsia="nl-BE"/>
        </w:rPr>
        <w:drawing>
          <wp:inline distT="0" distB="0" distL="0" distR="0">
            <wp:extent cx="981075" cy="7511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b="23276"/>
                    <a:stretch>
                      <a:fillRect/>
                    </a:stretch>
                  </pic:blipFill>
                  <pic:spPr bwMode="auto">
                    <a:xfrm>
                      <a:off x="0" y="0"/>
                      <a:ext cx="990355" cy="758241"/>
                    </a:xfrm>
                    <a:prstGeom prst="rect">
                      <a:avLst/>
                    </a:prstGeom>
                    <a:noFill/>
                    <a:ln>
                      <a:noFill/>
                    </a:ln>
                  </pic:spPr>
                </pic:pic>
              </a:graphicData>
            </a:graphic>
          </wp:inline>
        </w:drawing>
      </w:r>
    </w:p>
    <w:p w:rsidR="00581360" w:rsidRDefault="00581360" w:rsidP="00581360">
      <w:pPr>
        <w:rPr>
          <w:rFonts w:ascii="Arial" w:hAnsi="Arial" w:cs="Arial"/>
          <w:sz w:val="20"/>
          <w:szCs w:val="20"/>
        </w:rPr>
      </w:pPr>
    </w:p>
    <w:p w:rsidR="004D0930" w:rsidRPr="004D0930" w:rsidRDefault="004D0930" w:rsidP="00581360">
      <w:pPr>
        <w:rPr>
          <w:rFonts w:ascii="Arial" w:hAnsi="Arial" w:cs="Arial"/>
          <w:sz w:val="20"/>
          <w:szCs w:val="20"/>
        </w:rPr>
      </w:pPr>
    </w:p>
    <w:p w:rsidR="00581360" w:rsidRPr="004D0930" w:rsidRDefault="00581360" w:rsidP="00581360">
      <w:pPr>
        <w:rPr>
          <w:rFonts w:ascii="Arial" w:hAnsi="Arial" w:cs="Arial"/>
          <w:sz w:val="20"/>
          <w:szCs w:val="20"/>
        </w:rPr>
      </w:pPr>
    </w:p>
    <w:p w:rsidR="00581360" w:rsidRPr="004D0930" w:rsidRDefault="00581360" w:rsidP="00581360">
      <w:pPr>
        <w:rPr>
          <w:rFonts w:ascii="Arial" w:hAnsi="Arial" w:cs="Arial"/>
          <w:sz w:val="20"/>
          <w:szCs w:val="20"/>
        </w:rPr>
      </w:pPr>
      <w:r w:rsidRPr="004D0930">
        <w:rPr>
          <w:rFonts w:ascii="Arial" w:hAnsi="Arial" w:cs="Arial"/>
          <w:sz w:val="20"/>
          <w:szCs w:val="20"/>
        </w:rPr>
        <w:t>Beste jonge ren</w:t>
      </w:r>
      <w:r w:rsidR="00584930" w:rsidRPr="004D0930">
        <w:rPr>
          <w:rFonts w:ascii="Arial" w:hAnsi="Arial" w:cs="Arial"/>
          <w:sz w:val="20"/>
          <w:szCs w:val="20"/>
        </w:rPr>
        <w:t>ster-renner</w:t>
      </w:r>
      <w:r w:rsidRPr="004D0930">
        <w:rPr>
          <w:rFonts w:ascii="Arial" w:hAnsi="Arial" w:cs="Arial"/>
          <w:sz w:val="20"/>
          <w:szCs w:val="20"/>
        </w:rPr>
        <w:t>,</w:t>
      </w:r>
    </w:p>
    <w:p w:rsidR="00581360" w:rsidRPr="004D0930" w:rsidRDefault="00581360" w:rsidP="00581360">
      <w:pPr>
        <w:rPr>
          <w:rFonts w:ascii="Arial" w:hAnsi="Arial" w:cs="Arial"/>
          <w:sz w:val="20"/>
          <w:szCs w:val="20"/>
        </w:rPr>
      </w:pPr>
    </w:p>
    <w:p w:rsidR="00581360" w:rsidRPr="004D0930" w:rsidRDefault="00EE3E14" w:rsidP="00B16529">
      <w:pPr>
        <w:jc w:val="both"/>
        <w:rPr>
          <w:rFonts w:ascii="Arial" w:hAnsi="Arial" w:cs="Arial"/>
          <w:sz w:val="20"/>
          <w:szCs w:val="20"/>
        </w:rPr>
      </w:pPr>
      <w:r w:rsidRPr="004D0930">
        <w:rPr>
          <w:rFonts w:ascii="Arial" w:hAnsi="Arial" w:cs="Arial"/>
          <w:sz w:val="20"/>
          <w:szCs w:val="20"/>
        </w:rPr>
        <w:t>b</w:t>
      </w:r>
      <w:r w:rsidR="00581360" w:rsidRPr="004D0930">
        <w:rPr>
          <w:rFonts w:ascii="Arial" w:hAnsi="Arial" w:cs="Arial"/>
          <w:sz w:val="20"/>
          <w:szCs w:val="20"/>
        </w:rPr>
        <w:t xml:space="preserve">innen onze </w:t>
      </w:r>
      <w:proofErr w:type="spellStart"/>
      <w:r w:rsidR="00581360" w:rsidRPr="004D0930">
        <w:rPr>
          <w:rFonts w:ascii="Arial" w:hAnsi="Arial" w:cs="Arial"/>
          <w:sz w:val="20"/>
          <w:szCs w:val="20"/>
        </w:rPr>
        <w:t>Interfederale</w:t>
      </w:r>
      <w:proofErr w:type="spellEnd"/>
      <w:r w:rsidR="00581360" w:rsidRPr="004D0930">
        <w:rPr>
          <w:rFonts w:ascii="Arial" w:hAnsi="Arial" w:cs="Arial"/>
          <w:sz w:val="20"/>
          <w:szCs w:val="20"/>
        </w:rPr>
        <w:t xml:space="preserve"> Topsportwerking willen we jonge renners met interesse en kwaliteiten voor klimmen de kans geven om zich kenbaar te maken. We beseffen dat het huidige jongerencircuit op dit vlak om diverse redenen minder uitdaging biedt. Het is ook moeilijker om een voldoende selectief parcours te vinden waarop je je met klimmerskwaliteiten kan onderscheiden om zo verder door te ontwikkelen als jonge renner met klimmerstalent.</w:t>
      </w:r>
    </w:p>
    <w:p w:rsidR="00581360" w:rsidRPr="004D0930" w:rsidRDefault="00581360" w:rsidP="00581360">
      <w:pPr>
        <w:rPr>
          <w:rFonts w:ascii="Arial" w:hAnsi="Arial" w:cs="Arial"/>
          <w:sz w:val="20"/>
          <w:szCs w:val="20"/>
        </w:rPr>
      </w:pPr>
    </w:p>
    <w:p w:rsidR="00581360" w:rsidRPr="004D0930" w:rsidRDefault="00581360" w:rsidP="00B16529">
      <w:pPr>
        <w:jc w:val="both"/>
        <w:rPr>
          <w:rFonts w:ascii="Arial" w:hAnsi="Arial" w:cs="Arial"/>
          <w:sz w:val="20"/>
          <w:szCs w:val="20"/>
        </w:rPr>
      </w:pPr>
      <w:r w:rsidRPr="004D0930">
        <w:rPr>
          <w:rFonts w:ascii="Arial" w:hAnsi="Arial" w:cs="Arial"/>
          <w:sz w:val="20"/>
          <w:szCs w:val="20"/>
        </w:rPr>
        <w:t xml:space="preserve">Indien je </w:t>
      </w:r>
      <w:r w:rsidR="00CA04EE" w:rsidRPr="004D0930">
        <w:rPr>
          <w:rFonts w:ascii="Arial" w:hAnsi="Arial" w:cs="Arial"/>
          <w:b/>
          <w:sz w:val="20"/>
          <w:szCs w:val="20"/>
          <w:u w:val="single"/>
        </w:rPr>
        <w:t>tweedejaars</w:t>
      </w:r>
      <w:r w:rsidR="00932BE9" w:rsidRPr="004D0930">
        <w:rPr>
          <w:rFonts w:ascii="Arial" w:hAnsi="Arial" w:cs="Arial"/>
          <w:b/>
          <w:sz w:val="20"/>
          <w:szCs w:val="20"/>
          <w:u w:val="single"/>
        </w:rPr>
        <w:t xml:space="preserve"> </w:t>
      </w:r>
      <w:r w:rsidR="00CA04EE" w:rsidRPr="004D0930">
        <w:rPr>
          <w:rFonts w:ascii="Arial" w:hAnsi="Arial" w:cs="Arial"/>
          <w:b/>
          <w:sz w:val="20"/>
          <w:szCs w:val="20"/>
          <w:u w:val="single"/>
        </w:rPr>
        <w:t>nieuweling</w:t>
      </w:r>
      <w:r w:rsidR="00584930" w:rsidRPr="004D0930">
        <w:rPr>
          <w:rFonts w:ascii="Arial" w:hAnsi="Arial" w:cs="Arial"/>
          <w:b/>
          <w:sz w:val="20"/>
          <w:szCs w:val="20"/>
          <w:u w:val="single"/>
        </w:rPr>
        <w:t>(e)</w:t>
      </w:r>
      <w:r w:rsidR="00CA04EE" w:rsidRPr="004D0930">
        <w:rPr>
          <w:rFonts w:ascii="Arial" w:hAnsi="Arial" w:cs="Arial"/>
          <w:b/>
          <w:sz w:val="20"/>
          <w:szCs w:val="20"/>
          <w:u w:val="single"/>
        </w:rPr>
        <w:t xml:space="preserve">, </w:t>
      </w:r>
      <w:r w:rsidRPr="004D0930">
        <w:rPr>
          <w:rFonts w:ascii="Arial" w:hAnsi="Arial" w:cs="Arial"/>
          <w:b/>
          <w:sz w:val="20"/>
          <w:szCs w:val="20"/>
          <w:u w:val="single"/>
        </w:rPr>
        <w:t>junior</w:t>
      </w:r>
      <w:r w:rsidR="00584930" w:rsidRPr="004D0930">
        <w:rPr>
          <w:rFonts w:ascii="Arial" w:hAnsi="Arial" w:cs="Arial"/>
          <w:b/>
          <w:sz w:val="20"/>
          <w:szCs w:val="20"/>
          <w:u w:val="single"/>
        </w:rPr>
        <w:t>(e)</w:t>
      </w:r>
      <w:r w:rsidRPr="004D0930">
        <w:rPr>
          <w:rFonts w:ascii="Arial" w:hAnsi="Arial" w:cs="Arial"/>
          <w:sz w:val="20"/>
          <w:szCs w:val="20"/>
        </w:rPr>
        <w:t xml:space="preserve"> bent en denkt over klimmersbenen te beschikken neem je </w:t>
      </w:r>
      <w:r w:rsidR="00CA04EE" w:rsidRPr="004D0930">
        <w:rPr>
          <w:rFonts w:ascii="Arial" w:hAnsi="Arial" w:cs="Arial"/>
          <w:sz w:val="20"/>
          <w:szCs w:val="20"/>
        </w:rPr>
        <w:t>ten laatste op</w:t>
      </w:r>
      <w:r w:rsidRPr="004D0930">
        <w:rPr>
          <w:rFonts w:ascii="Arial" w:hAnsi="Arial" w:cs="Arial"/>
          <w:sz w:val="20"/>
          <w:szCs w:val="20"/>
        </w:rPr>
        <w:t xml:space="preserve"> </w:t>
      </w:r>
      <w:r w:rsidR="00282B45" w:rsidRPr="004D0930">
        <w:rPr>
          <w:rFonts w:ascii="Arial" w:hAnsi="Arial" w:cs="Arial"/>
          <w:b/>
          <w:sz w:val="20"/>
          <w:szCs w:val="20"/>
          <w:u w:val="single"/>
        </w:rPr>
        <w:t xml:space="preserve">maandag </w:t>
      </w:r>
      <w:r w:rsidR="00F0085D" w:rsidRPr="004D0930">
        <w:rPr>
          <w:rFonts w:ascii="Arial" w:hAnsi="Arial" w:cs="Arial"/>
          <w:b/>
          <w:sz w:val="20"/>
          <w:szCs w:val="20"/>
          <w:u w:val="single"/>
        </w:rPr>
        <w:t>2</w:t>
      </w:r>
      <w:r w:rsidR="004D0930" w:rsidRPr="004D0930">
        <w:rPr>
          <w:rFonts w:ascii="Arial" w:hAnsi="Arial" w:cs="Arial"/>
          <w:b/>
          <w:sz w:val="20"/>
          <w:szCs w:val="20"/>
          <w:u w:val="single"/>
        </w:rPr>
        <w:t>4</w:t>
      </w:r>
      <w:r w:rsidR="00282B45" w:rsidRPr="004D0930">
        <w:rPr>
          <w:rFonts w:ascii="Arial" w:hAnsi="Arial" w:cs="Arial"/>
          <w:b/>
          <w:sz w:val="20"/>
          <w:szCs w:val="20"/>
          <w:u w:val="single"/>
        </w:rPr>
        <w:t xml:space="preserve"> </w:t>
      </w:r>
      <w:r w:rsidR="00F0085D" w:rsidRPr="004D0930">
        <w:rPr>
          <w:rFonts w:ascii="Arial" w:hAnsi="Arial" w:cs="Arial"/>
          <w:b/>
          <w:sz w:val="20"/>
          <w:szCs w:val="20"/>
          <w:u w:val="single"/>
        </w:rPr>
        <w:t xml:space="preserve">februari </w:t>
      </w:r>
      <w:r w:rsidRPr="004D0930">
        <w:rPr>
          <w:rFonts w:ascii="Arial" w:hAnsi="Arial" w:cs="Arial"/>
          <w:b/>
          <w:sz w:val="20"/>
          <w:szCs w:val="20"/>
          <w:u w:val="single"/>
        </w:rPr>
        <w:t>20</w:t>
      </w:r>
      <w:r w:rsidR="004D0930" w:rsidRPr="004D0930">
        <w:rPr>
          <w:rFonts w:ascii="Arial" w:hAnsi="Arial" w:cs="Arial"/>
          <w:b/>
          <w:sz w:val="20"/>
          <w:szCs w:val="20"/>
          <w:u w:val="single"/>
        </w:rPr>
        <w:t>20</w:t>
      </w:r>
      <w:r w:rsidRPr="004D0930">
        <w:rPr>
          <w:rFonts w:ascii="Arial" w:hAnsi="Arial" w:cs="Arial"/>
          <w:sz w:val="20"/>
          <w:szCs w:val="20"/>
        </w:rPr>
        <w:t xml:space="preserve"> contact op met ons. Dit doe je door </w:t>
      </w:r>
      <w:r w:rsidRPr="004D0930">
        <w:rPr>
          <w:rFonts w:ascii="Arial" w:hAnsi="Arial" w:cs="Arial"/>
          <w:b/>
          <w:sz w:val="20"/>
          <w:szCs w:val="20"/>
          <w:u w:val="single"/>
        </w:rPr>
        <w:t>via e</w:t>
      </w:r>
      <w:r w:rsidR="00932BE9" w:rsidRPr="004D0930">
        <w:rPr>
          <w:rFonts w:ascii="Arial" w:hAnsi="Arial" w:cs="Arial"/>
          <w:b/>
          <w:sz w:val="20"/>
          <w:szCs w:val="20"/>
          <w:u w:val="single"/>
        </w:rPr>
        <w:t>-</w:t>
      </w:r>
      <w:r w:rsidRPr="004D0930">
        <w:rPr>
          <w:rFonts w:ascii="Arial" w:hAnsi="Arial" w:cs="Arial"/>
          <w:b/>
          <w:sz w:val="20"/>
          <w:szCs w:val="20"/>
          <w:u w:val="single"/>
        </w:rPr>
        <w:t>mail</w:t>
      </w:r>
      <w:r w:rsidRPr="004D0930">
        <w:rPr>
          <w:rFonts w:ascii="Arial" w:hAnsi="Arial" w:cs="Arial"/>
          <w:sz w:val="20"/>
          <w:szCs w:val="20"/>
        </w:rPr>
        <w:t xml:space="preserve"> al de onderstaande info te bezorgen aan Erwin Koninckx:</w:t>
      </w:r>
    </w:p>
    <w:p w:rsidR="00581360" w:rsidRPr="004D0930" w:rsidRDefault="00581360" w:rsidP="00581360">
      <w:pPr>
        <w:rPr>
          <w:rFonts w:ascii="Arial" w:hAnsi="Arial" w:cs="Arial"/>
          <w:sz w:val="20"/>
          <w:szCs w:val="20"/>
        </w:rPr>
      </w:pPr>
    </w:p>
    <w:p w:rsidR="00581360" w:rsidRPr="004D0930" w:rsidRDefault="00E40A8D" w:rsidP="00886915">
      <w:pPr>
        <w:pStyle w:val="Lijstalinea"/>
        <w:numPr>
          <w:ilvl w:val="0"/>
          <w:numId w:val="1"/>
        </w:numPr>
        <w:rPr>
          <w:rFonts w:ascii="Arial" w:hAnsi="Arial" w:cs="Arial"/>
          <w:sz w:val="20"/>
          <w:szCs w:val="20"/>
        </w:rPr>
      </w:pPr>
      <w:r>
        <w:rPr>
          <w:rFonts w:ascii="Arial" w:hAnsi="Arial" w:cs="Arial"/>
          <w:b/>
          <w:sz w:val="20"/>
          <w:szCs w:val="20"/>
          <w:u w:val="single"/>
        </w:rPr>
        <w:t>Fiche</w:t>
      </w:r>
      <w:r w:rsidR="00581360" w:rsidRPr="004D0930">
        <w:rPr>
          <w:rFonts w:ascii="Arial" w:hAnsi="Arial" w:cs="Arial"/>
          <w:b/>
          <w:sz w:val="20"/>
          <w:szCs w:val="20"/>
          <w:u w:val="single"/>
        </w:rPr>
        <w:t xml:space="preserve"> </w:t>
      </w:r>
      <w:r w:rsidR="003A256D" w:rsidRPr="004D0930">
        <w:rPr>
          <w:rFonts w:ascii="Arial" w:hAnsi="Arial" w:cs="Arial"/>
          <w:sz w:val="20"/>
          <w:szCs w:val="20"/>
        </w:rPr>
        <w:t>(Downloaden via website</w:t>
      </w:r>
      <w:r w:rsidR="004D0930" w:rsidRPr="004D0930">
        <w:rPr>
          <w:rFonts w:ascii="Arial" w:hAnsi="Arial" w:cs="Arial"/>
          <w:sz w:val="20"/>
          <w:szCs w:val="20"/>
        </w:rPr>
        <w:t>)</w:t>
      </w:r>
    </w:p>
    <w:p w:rsidR="00886915" w:rsidRPr="004D0930" w:rsidRDefault="00E40A8D" w:rsidP="00886915">
      <w:pPr>
        <w:pStyle w:val="Lijstalinea"/>
        <w:numPr>
          <w:ilvl w:val="0"/>
          <w:numId w:val="1"/>
        </w:numPr>
        <w:rPr>
          <w:rFonts w:ascii="Arial" w:hAnsi="Arial" w:cs="Arial"/>
          <w:sz w:val="20"/>
          <w:szCs w:val="20"/>
        </w:rPr>
      </w:pPr>
      <w:r>
        <w:rPr>
          <w:rFonts w:ascii="Arial" w:hAnsi="Arial" w:cs="Arial"/>
          <w:b/>
          <w:sz w:val="20"/>
          <w:szCs w:val="20"/>
          <w:u w:val="single"/>
        </w:rPr>
        <w:t>V</w:t>
      </w:r>
      <w:r w:rsidR="00886915" w:rsidRPr="004D0930">
        <w:rPr>
          <w:rFonts w:ascii="Arial" w:hAnsi="Arial" w:cs="Arial"/>
          <w:b/>
          <w:sz w:val="20"/>
          <w:szCs w:val="20"/>
          <w:u w:val="single"/>
        </w:rPr>
        <w:t>ragenlijst</w:t>
      </w:r>
      <w:r w:rsidR="00886915" w:rsidRPr="004D0930">
        <w:rPr>
          <w:rFonts w:ascii="Arial" w:hAnsi="Arial" w:cs="Arial"/>
          <w:sz w:val="20"/>
          <w:szCs w:val="20"/>
        </w:rPr>
        <w:t xml:space="preserve"> (Downloaden via website</w:t>
      </w:r>
      <w:r w:rsidR="004D0930" w:rsidRPr="004D0930">
        <w:rPr>
          <w:rFonts w:ascii="Arial" w:hAnsi="Arial" w:cs="Arial"/>
          <w:sz w:val="20"/>
          <w:szCs w:val="20"/>
        </w:rPr>
        <w:t>)</w:t>
      </w:r>
    </w:p>
    <w:p w:rsidR="00886915" w:rsidRPr="004D0930" w:rsidRDefault="00E40A8D" w:rsidP="00886915">
      <w:pPr>
        <w:pStyle w:val="Lijstalinea"/>
        <w:numPr>
          <w:ilvl w:val="0"/>
          <w:numId w:val="1"/>
        </w:numPr>
        <w:rPr>
          <w:rFonts w:ascii="Arial" w:hAnsi="Arial" w:cs="Arial"/>
          <w:sz w:val="20"/>
          <w:szCs w:val="20"/>
        </w:rPr>
      </w:pPr>
      <w:r>
        <w:rPr>
          <w:rFonts w:ascii="Arial" w:hAnsi="Arial" w:cs="Arial"/>
          <w:b/>
          <w:sz w:val="20"/>
          <w:szCs w:val="20"/>
          <w:u w:val="single"/>
        </w:rPr>
        <w:t>P</w:t>
      </w:r>
      <w:r w:rsidR="00581360" w:rsidRPr="004D0930">
        <w:rPr>
          <w:rFonts w:ascii="Arial" w:hAnsi="Arial" w:cs="Arial"/>
          <w:b/>
          <w:sz w:val="20"/>
          <w:szCs w:val="20"/>
          <w:u w:val="single"/>
        </w:rPr>
        <w:t>ersoonlijke motivatie</w:t>
      </w:r>
      <w:r w:rsidR="00581360" w:rsidRPr="004D0930">
        <w:rPr>
          <w:rFonts w:ascii="Arial" w:hAnsi="Arial" w:cs="Arial"/>
          <w:sz w:val="20"/>
          <w:szCs w:val="20"/>
        </w:rPr>
        <w:t xml:space="preserve"> waarom </w:t>
      </w:r>
      <w:r w:rsidR="00886915" w:rsidRPr="004D0930">
        <w:rPr>
          <w:rFonts w:ascii="Arial" w:hAnsi="Arial" w:cs="Arial"/>
          <w:sz w:val="20"/>
          <w:szCs w:val="20"/>
        </w:rPr>
        <w:t>denk j</w:t>
      </w:r>
      <w:r w:rsidR="00581360" w:rsidRPr="004D0930">
        <w:rPr>
          <w:rFonts w:ascii="Arial" w:hAnsi="Arial" w:cs="Arial"/>
          <w:sz w:val="20"/>
          <w:szCs w:val="20"/>
        </w:rPr>
        <w:t>ezelf</w:t>
      </w:r>
      <w:r w:rsidR="00886915" w:rsidRPr="004D0930">
        <w:rPr>
          <w:rFonts w:ascii="Arial" w:hAnsi="Arial" w:cs="Arial"/>
          <w:sz w:val="20"/>
          <w:szCs w:val="20"/>
        </w:rPr>
        <w:t xml:space="preserve"> potentieel voor klimmen te hebben?</w:t>
      </w:r>
    </w:p>
    <w:p w:rsidR="004D0930" w:rsidRPr="004D0930" w:rsidRDefault="00E40A8D" w:rsidP="00886915">
      <w:pPr>
        <w:pStyle w:val="Lijstalinea"/>
        <w:numPr>
          <w:ilvl w:val="0"/>
          <w:numId w:val="1"/>
        </w:numPr>
        <w:rPr>
          <w:rFonts w:ascii="Arial" w:hAnsi="Arial" w:cs="Arial"/>
          <w:sz w:val="20"/>
          <w:szCs w:val="20"/>
        </w:rPr>
      </w:pPr>
      <w:r>
        <w:rPr>
          <w:rFonts w:ascii="Arial" w:hAnsi="Arial" w:cs="Arial"/>
          <w:b/>
          <w:sz w:val="20"/>
          <w:szCs w:val="20"/>
          <w:u w:val="single"/>
        </w:rPr>
        <w:t>R</w:t>
      </w:r>
      <w:r w:rsidR="00581360" w:rsidRPr="004D0930">
        <w:rPr>
          <w:rFonts w:ascii="Arial" w:hAnsi="Arial" w:cs="Arial"/>
          <w:b/>
          <w:sz w:val="20"/>
          <w:szCs w:val="20"/>
          <w:u w:val="single"/>
        </w:rPr>
        <w:t>ecente inspanningstest</w:t>
      </w:r>
      <w:r w:rsidR="00581360" w:rsidRPr="004D0930">
        <w:rPr>
          <w:rFonts w:ascii="Arial" w:hAnsi="Arial" w:cs="Arial"/>
          <w:sz w:val="20"/>
          <w:szCs w:val="20"/>
        </w:rPr>
        <w:t xml:space="preserve"> </w:t>
      </w:r>
      <w:r w:rsidR="00886915" w:rsidRPr="004D0930">
        <w:rPr>
          <w:rFonts w:ascii="Arial" w:hAnsi="Arial" w:cs="Arial"/>
          <w:sz w:val="20"/>
          <w:szCs w:val="20"/>
        </w:rPr>
        <w:t>(periode dec 201</w:t>
      </w:r>
      <w:r w:rsidR="004D0930" w:rsidRPr="004D0930">
        <w:rPr>
          <w:rFonts w:ascii="Arial" w:hAnsi="Arial" w:cs="Arial"/>
          <w:sz w:val="20"/>
          <w:szCs w:val="20"/>
        </w:rPr>
        <w:t>9</w:t>
      </w:r>
      <w:r w:rsidR="00886915" w:rsidRPr="004D0930">
        <w:rPr>
          <w:rFonts w:ascii="Arial" w:hAnsi="Arial" w:cs="Arial"/>
          <w:sz w:val="20"/>
          <w:szCs w:val="20"/>
        </w:rPr>
        <w:t xml:space="preserve"> – </w:t>
      </w:r>
      <w:r w:rsidR="00282B45" w:rsidRPr="004D0930">
        <w:rPr>
          <w:rFonts w:ascii="Arial" w:hAnsi="Arial" w:cs="Arial"/>
          <w:sz w:val="20"/>
          <w:szCs w:val="20"/>
        </w:rPr>
        <w:t>februari</w:t>
      </w:r>
      <w:r w:rsidR="00886915" w:rsidRPr="004D0930">
        <w:rPr>
          <w:rFonts w:ascii="Arial" w:hAnsi="Arial" w:cs="Arial"/>
          <w:sz w:val="20"/>
          <w:szCs w:val="20"/>
        </w:rPr>
        <w:t xml:space="preserve"> 20</w:t>
      </w:r>
      <w:r w:rsidR="004D0930" w:rsidRPr="004D0930">
        <w:rPr>
          <w:rFonts w:ascii="Arial" w:hAnsi="Arial" w:cs="Arial"/>
          <w:sz w:val="20"/>
          <w:szCs w:val="20"/>
        </w:rPr>
        <w:t>20</w:t>
      </w:r>
      <w:r w:rsidR="00886915" w:rsidRPr="004D0930">
        <w:rPr>
          <w:rFonts w:ascii="Arial" w:hAnsi="Arial" w:cs="Arial"/>
          <w:sz w:val="20"/>
          <w:szCs w:val="20"/>
        </w:rPr>
        <w:t xml:space="preserve">) </w:t>
      </w:r>
      <w:r w:rsidR="004D0930" w:rsidRPr="004D0930">
        <w:rPr>
          <w:rFonts w:ascii="Arial" w:hAnsi="Arial" w:cs="Arial"/>
          <w:sz w:val="20"/>
          <w:szCs w:val="20"/>
        </w:rPr>
        <w:t xml:space="preserve">die voldoet aan de volgende criteria: </w:t>
      </w:r>
    </w:p>
    <w:p w:rsidR="004D0930" w:rsidRPr="004D0930" w:rsidRDefault="004D0930" w:rsidP="004D0930">
      <w:pPr>
        <w:pStyle w:val="Lijstalinea"/>
        <w:numPr>
          <w:ilvl w:val="0"/>
          <w:numId w:val="4"/>
        </w:numPr>
        <w:rPr>
          <w:rFonts w:ascii="Arial" w:hAnsi="Arial" w:cs="Arial"/>
          <w:sz w:val="20"/>
          <w:szCs w:val="20"/>
        </w:rPr>
      </w:pPr>
      <w:r w:rsidRPr="004D0930">
        <w:rPr>
          <w:rFonts w:ascii="Arial" w:hAnsi="Arial" w:cs="Arial"/>
          <w:sz w:val="20"/>
          <w:szCs w:val="20"/>
        </w:rPr>
        <w:t xml:space="preserve">Opklimmend protocol met stappen van </w:t>
      </w:r>
      <w:r w:rsidRPr="0011032D">
        <w:rPr>
          <w:rFonts w:ascii="Arial" w:hAnsi="Arial" w:cs="Arial"/>
          <w:sz w:val="20"/>
          <w:szCs w:val="20"/>
          <w:u w:val="single"/>
        </w:rPr>
        <w:t>minstens 5</w:t>
      </w:r>
      <w:r w:rsidRPr="004D0930">
        <w:rPr>
          <w:rFonts w:ascii="Arial" w:hAnsi="Arial" w:cs="Arial"/>
          <w:sz w:val="20"/>
          <w:szCs w:val="20"/>
        </w:rPr>
        <w:t xml:space="preserve"> minuten of langer.</w:t>
      </w:r>
    </w:p>
    <w:p w:rsidR="004D0930" w:rsidRPr="004D0930" w:rsidRDefault="003A256D" w:rsidP="004D0930">
      <w:pPr>
        <w:pStyle w:val="Lijstalinea"/>
        <w:numPr>
          <w:ilvl w:val="0"/>
          <w:numId w:val="4"/>
        </w:numPr>
        <w:rPr>
          <w:rFonts w:ascii="Arial" w:hAnsi="Arial" w:cs="Arial"/>
          <w:sz w:val="20"/>
          <w:szCs w:val="20"/>
        </w:rPr>
      </w:pPr>
      <w:r w:rsidRPr="0011032D">
        <w:rPr>
          <w:rFonts w:ascii="Arial" w:hAnsi="Arial" w:cs="Arial"/>
          <w:sz w:val="20"/>
          <w:szCs w:val="20"/>
          <w:u w:val="single"/>
        </w:rPr>
        <w:t>Lactaatanalyse</w:t>
      </w:r>
      <w:r w:rsidRPr="004D0930">
        <w:rPr>
          <w:rFonts w:ascii="Arial" w:hAnsi="Arial" w:cs="Arial"/>
          <w:sz w:val="20"/>
          <w:szCs w:val="20"/>
        </w:rPr>
        <w:t xml:space="preserve"> </w:t>
      </w:r>
      <w:r w:rsidR="004D0930" w:rsidRPr="004D0930">
        <w:rPr>
          <w:rFonts w:ascii="Arial" w:hAnsi="Arial" w:cs="Arial"/>
          <w:sz w:val="20"/>
          <w:szCs w:val="20"/>
        </w:rPr>
        <w:t>voor bepaling van de aerobe en anaerobe drempel.</w:t>
      </w:r>
    </w:p>
    <w:p w:rsidR="0011032D" w:rsidRPr="0011032D" w:rsidRDefault="004D0930" w:rsidP="004D0930">
      <w:pPr>
        <w:pStyle w:val="Lijstalinea"/>
        <w:numPr>
          <w:ilvl w:val="0"/>
          <w:numId w:val="4"/>
        </w:numPr>
        <w:rPr>
          <w:rFonts w:ascii="Arial" w:hAnsi="Arial" w:cs="Arial"/>
          <w:sz w:val="20"/>
          <w:szCs w:val="20"/>
        </w:rPr>
      </w:pPr>
      <w:r w:rsidRPr="004D0930">
        <w:rPr>
          <w:rFonts w:ascii="Arial" w:hAnsi="Arial" w:cs="Arial"/>
          <w:sz w:val="20"/>
          <w:szCs w:val="20"/>
        </w:rPr>
        <w:t xml:space="preserve">Afgelegd op </w:t>
      </w:r>
      <w:r w:rsidR="00B30014" w:rsidRPr="004D0930">
        <w:rPr>
          <w:rFonts w:ascii="Arial" w:hAnsi="Arial" w:cs="Arial"/>
          <w:sz w:val="20"/>
          <w:szCs w:val="20"/>
        </w:rPr>
        <w:t>j</w:t>
      </w:r>
      <w:r w:rsidR="00886915" w:rsidRPr="004D0930">
        <w:rPr>
          <w:rFonts w:ascii="Arial" w:hAnsi="Arial" w:cs="Arial"/>
          <w:sz w:val="20"/>
          <w:szCs w:val="20"/>
        </w:rPr>
        <w:t>e</w:t>
      </w:r>
      <w:r w:rsidR="003A256D" w:rsidRPr="004D0930">
        <w:rPr>
          <w:rFonts w:ascii="Arial" w:hAnsi="Arial" w:cs="Arial"/>
          <w:sz w:val="20"/>
          <w:szCs w:val="20"/>
        </w:rPr>
        <w:t xml:space="preserve"> </w:t>
      </w:r>
      <w:r w:rsidR="00886915" w:rsidRPr="0011032D">
        <w:rPr>
          <w:rFonts w:ascii="Arial" w:hAnsi="Arial" w:cs="Arial"/>
          <w:sz w:val="20"/>
          <w:szCs w:val="20"/>
          <w:u w:val="single"/>
        </w:rPr>
        <w:t>eigen racefiets</w:t>
      </w:r>
      <w:r w:rsidR="003A256D" w:rsidRPr="004D0930">
        <w:rPr>
          <w:rFonts w:ascii="Arial" w:hAnsi="Arial" w:cs="Arial"/>
          <w:sz w:val="20"/>
          <w:szCs w:val="20"/>
        </w:rPr>
        <w:t xml:space="preserve"> gemonteerd op </w:t>
      </w:r>
      <w:r w:rsidR="003A256D" w:rsidRPr="0011032D">
        <w:rPr>
          <w:rFonts w:ascii="Arial" w:hAnsi="Arial" w:cs="Arial"/>
          <w:sz w:val="20"/>
          <w:szCs w:val="20"/>
          <w:u w:val="single"/>
        </w:rPr>
        <w:t>Cyclus 2</w:t>
      </w:r>
      <w:r w:rsidR="003A256D" w:rsidRPr="004D0930">
        <w:rPr>
          <w:rFonts w:ascii="Arial" w:hAnsi="Arial" w:cs="Arial"/>
          <w:sz w:val="20"/>
          <w:szCs w:val="20"/>
        </w:rPr>
        <w:t xml:space="preserve"> </w:t>
      </w:r>
      <w:r w:rsidR="0011032D">
        <w:rPr>
          <w:rFonts w:ascii="Arial" w:hAnsi="Arial" w:cs="Arial"/>
          <w:sz w:val="20"/>
          <w:szCs w:val="20"/>
        </w:rPr>
        <w:t>(</w:t>
      </w:r>
      <w:hyperlink r:id="rId9" w:history="1">
        <w:r w:rsidR="0011032D" w:rsidRPr="00AA071B">
          <w:rPr>
            <w:rStyle w:val="Hyperlink"/>
            <w:rFonts w:ascii="Arial" w:hAnsi="Arial" w:cs="Arial"/>
            <w:sz w:val="20"/>
            <w:szCs w:val="20"/>
          </w:rPr>
          <w:t>https://www.cyclus2.com</w:t>
        </w:r>
      </w:hyperlink>
      <w:r w:rsidR="0011032D" w:rsidRPr="0011032D">
        <w:rPr>
          <w:rFonts w:ascii="Arial" w:hAnsi="Arial" w:cs="Arial"/>
          <w:sz w:val="20"/>
          <w:szCs w:val="20"/>
        </w:rPr>
        <w:t>)</w:t>
      </w:r>
    </w:p>
    <w:p w:rsidR="00581360" w:rsidRPr="0011032D" w:rsidRDefault="00581360" w:rsidP="0011032D">
      <w:pPr>
        <w:ind w:left="1416"/>
        <w:rPr>
          <w:rFonts w:ascii="Arial" w:hAnsi="Arial" w:cs="Arial"/>
          <w:sz w:val="20"/>
          <w:szCs w:val="20"/>
        </w:rPr>
      </w:pPr>
    </w:p>
    <w:p w:rsidR="004D0930" w:rsidRPr="004D0930" w:rsidRDefault="0011032D" w:rsidP="004D0930">
      <w:pPr>
        <w:ind w:left="1416"/>
        <w:rPr>
          <w:rFonts w:ascii="Arial" w:hAnsi="Arial" w:cs="Arial"/>
          <w:sz w:val="20"/>
          <w:szCs w:val="20"/>
        </w:rPr>
      </w:pPr>
      <w:r>
        <w:rPr>
          <w:rFonts w:ascii="Arial" w:hAnsi="Arial" w:cs="Arial"/>
          <w:sz w:val="20"/>
          <w:szCs w:val="20"/>
        </w:rPr>
        <w:t xml:space="preserve">Indien gewenst </w:t>
      </w:r>
      <w:r w:rsidR="004D0930" w:rsidRPr="004D0930">
        <w:rPr>
          <w:rFonts w:ascii="Arial" w:hAnsi="Arial" w:cs="Arial"/>
          <w:sz w:val="20"/>
          <w:szCs w:val="20"/>
        </w:rPr>
        <w:t>kan je informatie krijgen waar je in jouw regio dit soort inspanningstest kan afleggen.</w:t>
      </w:r>
    </w:p>
    <w:p w:rsidR="004D0930" w:rsidRPr="004D0930" w:rsidRDefault="004D0930" w:rsidP="004D0930">
      <w:pPr>
        <w:ind w:left="1416"/>
        <w:rPr>
          <w:rFonts w:ascii="Arial" w:hAnsi="Arial" w:cs="Arial"/>
          <w:sz w:val="20"/>
          <w:szCs w:val="20"/>
        </w:rPr>
      </w:pPr>
    </w:p>
    <w:p w:rsidR="007D4A84" w:rsidRPr="004D0930" w:rsidRDefault="004D0930" w:rsidP="00B16529">
      <w:pPr>
        <w:jc w:val="both"/>
        <w:rPr>
          <w:rFonts w:ascii="Arial" w:hAnsi="Arial" w:cs="Arial"/>
          <w:b/>
          <w:sz w:val="20"/>
          <w:szCs w:val="20"/>
          <w:u w:val="single"/>
        </w:rPr>
      </w:pPr>
      <w:r w:rsidRPr="004D0930">
        <w:rPr>
          <w:rFonts w:ascii="Arial" w:hAnsi="Arial" w:cs="Arial"/>
          <w:sz w:val="20"/>
          <w:szCs w:val="20"/>
        </w:rPr>
        <w:t>Na intern overleg</w:t>
      </w:r>
      <w:r w:rsidR="00581360" w:rsidRPr="004D0930">
        <w:rPr>
          <w:rFonts w:ascii="Arial" w:hAnsi="Arial" w:cs="Arial"/>
          <w:sz w:val="20"/>
          <w:szCs w:val="20"/>
        </w:rPr>
        <w:t xml:space="preserve"> (arts / sportwetenschapper / trainers / coaches)</w:t>
      </w:r>
      <w:r w:rsidRPr="004D0930">
        <w:rPr>
          <w:rFonts w:ascii="Arial" w:hAnsi="Arial" w:cs="Arial"/>
          <w:sz w:val="20"/>
          <w:szCs w:val="20"/>
        </w:rPr>
        <w:t xml:space="preserve"> b</w:t>
      </w:r>
      <w:r w:rsidR="00581360" w:rsidRPr="004D0930">
        <w:rPr>
          <w:rFonts w:ascii="Arial" w:hAnsi="Arial" w:cs="Arial"/>
          <w:sz w:val="20"/>
          <w:szCs w:val="20"/>
        </w:rPr>
        <w:t xml:space="preserve">eslissen </w:t>
      </w:r>
      <w:r w:rsidRPr="004D0930">
        <w:rPr>
          <w:rFonts w:ascii="Arial" w:hAnsi="Arial" w:cs="Arial"/>
          <w:sz w:val="20"/>
          <w:szCs w:val="20"/>
        </w:rPr>
        <w:t xml:space="preserve">we </w:t>
      </w:r>
      <w:r w:rsidR="0011032D">
        <w:rPr>
          <w:rFonts w:ascii="Arial" w:hAnsi="Arial" w:cs="Arial"/>
          <w:sz w:val="20"/>
          <w:szCs w:val="20"/>
        </w:rPr>
        <w:t>o</w:t>
      </w:r>
      <w:r w:rsidR="00581360" w:rsidRPr="004D0930">
        <w:rPr>
          <w:rFonts w:ascii="Arial" w:hAnsi="Arial" w:cs="Arial"/>
          <w:sz w:val="20"/>
          <w:szCs w:val="20"/>
        </w:rPr>
        <w:t xml:space="preserve">f je kandidatuur weerhouden wordt om in eerste instantie deel te nemen aan een </w:t>
      </w:r>
      <w:r w:rsidR="00581360" w:rsidRPr="004D0930">
        <w:rPr>
          <w:rFonts w:ascii="Arial" w:hAnsi="Arial" w:cs="Arial"/>
          <w:b/>
          <w:sz w:val="20"/>
          <w:szCs w:val="20"/>
          <w:u w:val="single"/>
        </w:rPr>
        <w:t>evaluatie</w:t>
      </w:r>
      <w:r w:rsidR="003A256D" w:rsidRPr="004D0930">
        <w:rPr>
          <w:rFonts w:ascii="Arial" w:hAnsi="Arial" w:cs="Arial"/>
          <w:b/>
          <w:sz w:val="20"/>
          <w:szCs w:val="20"/>
          <w:u w:val="single"/>
        </w:rPr>
        <w:t xml:space="preserve">moment </w:t>
      </w:r>
      <w:r w:rsidR="00CA04EE" w:rsidRPr="004D0930">
        <w:rPr>
          <w:rFonts w:ascii="Arial" w:hAnsi="Arial" w:cs="Arial"/>
          <w:b/>
          <w:sz w:val="20"/>
          <w:szCs w:val="20"/>
          <w:u w:val="single"/>
        </w:rPr>
        <w:t xml:space="preserve">in de </w:t>
      </w:r>
      <w:r w:rsidR="00B16529" w:rsidRPr="004D0930">
        <w:rPr>
          <w:rFonts w:ascii="Arial" w:hAnsi="Arial" w:cs="Arial"/>
          <w:b/>
          <w:sz w:val="20"/>
          <w:szCs w:val="20"/>
          <w:u w:val="single"/>
        </w:rPr>
        <w:t>A</w:t>
      </w:r>
      <w:r w:rsidR="00CA04EE" w:rsidRPr="004D0930">
        <w:rPr>
          <w:rFonts w:ascii="Arial" w:hAnsi="Arial" w:cs="Arial"/>
          <w:b/>
          <w:sz w:val="20"/>
          <w:szCs w:val="20"/>
          <w:u w:val="single"/>
        </w:rPr>
        <w:t>rdennen</w:t>
      </w:r>
      <w:r w:rsidR="007D4A84" w:rsidRPr="004D0930">
        <w:rPr>
          <w:rFonts w:ascii="Arial" w:hAnsi="Arial" w:cs="Arial"/>
          <w:b/>
          <w:sz w:val="20"/>
          <w:szCs w:val="20"/>
          <w:u w:val="single"/>
        </w:rPr>
        <w:t>:</w:t>
      </w:r>
    </w:p>
    <w:p w:rsidR="007D4A84" w:rsidRPr="004D0930" w:rsidRDefault="007D4A84" w:rsidP="00B16529">
      <w:pPr>
        <w:jc w:val="both"/>
        <w:rPr>
          <w:rFonts w:ascii="Arial" w:hAnsi="Arial" w:cs="Arial"/>
          <w:b/>
          <w:sz w:val="20"/>
          <w:szCs w:val="20"/>
          <w:u w:val="single"/>
        </w:rPr>
      </w:pPr>
    </w:p>
    <w:p w:rsidR="007D4A84" w:rsidRPr="004D0930" w:rsidRDefault="007D4A84" w:rsidP="007D4A84">
      <w:pPr>
        <w:ind w:firstLine="708"/>
        <w:jc w:val="both"/>
        <w:rPr>
          <w:rFonts w:ascii="Arial" w:hAnsi="Arial" w:cs="Arial"/>
          <w:sz w:val="20"/>
          <w:szCs w:val="20"/>
        </w:rPr>
      </w:pPr>
      <w:r w:rsidRPr="004D0930">
        <w:rPr>
          <w:rFonts w:ascii="Arial" w:hAnsi="Arial" w:cs="Arial"/>
          <w:sz w:val="20"/>
          <w:szCs w:val="20"/>
        </w:rPr>
        <w:t>Tweedejaars Nieuwelingen = 1</w:t>
      </w:r>
      <w:r w:rsidR="004D0930" w:rsidRPr="004D0930">
        <w:rPr>
          <w:rFonts w:ascii="Arial" w:hAnsi="Arial" w:cs="Arial"/>
          <w:sz w:val="20"/>
          <w:szCs w:val="20"/>
        </w:rPr>
        <w:t>8 en 25 maart</w:t>
      </w:r>
      <w:r w:rsidRPr="004D0930">
        <w:rPr>
          <w:rFonts w:ascii="Arial" w:hAnsi="Arial" w:cs="Arial"/>
          <w:sz w:val="20"/>
          <w:szCs w:val="20"/>
        </w:rPr>
        <w:t xml:space="preserve"> 20</w:t>
      </w:r>
      <w:r w:rsidR="004D0930" w:rsidRPr="004D0930">
        <w:rPr>
          <w:rFonts w:ascii="Arial" w:hAnsi="Arial" w:cs="Arial"/>
          <w:sz w:val="20"/>
          <w:szCs w:val="20"/>
        </w:rPr>
        <w:t>20</w:t>
      </w:r>
    </w:p>
    <w:p w:rsidR="007D4A84" w:rsidRPr="004D0930" w:rsidRDefault="007D4A84" w:rsidP="007D4A84">
      <w:pPr>
        <w:ind w:firstLine="708"/>
        <w:jc w:val="both"/>
        <w:rPr>
          <w:rFonts w:ascii="Arial" w:hAnsi="Arial" w:cs="Arial"/>
          <w:sz w:val="20"/>
          <w:szCs w:val="20"/>
        </w:rPr>
      </w:pPr>
      <w:r w:rsidRPr="004D0930">
        <w:rPr>
          <w:rFonts w:ascii="Arial" w:hAnsi="Arial" w:cs="Arial"/>
          <w:sz w:val="20"/>
          <w:szCs w:val="20"/>
        </w:rPr>
        <w:t xml:space="preserve">Junioren = </w:t>
      </w:r>
      <w:r w:rsidR="004D0930" w:rsidRPr="004D0930">
        <w:rPr>
          <w:rFonts w:ascii="Arial" w:hAnsi="Arial" w:cs="Arial"/>
          <w:sz w:val="20"/>
          <w:szCs w:val="20"/>
        </w:rPr>
        <w:t>18, 19 en / of 22 april 2020</w:t>
      </w:r>
    </w:p>
    <w:p w:rsidR="007D4A84" w:rsidRPr="004D0930" w:rsidRDefault="007D4A84" w:rsidP="007D4A84">
      <w:pPr>
        <w:ind w:firstLine="708"/>
        <w:jc w:val="both"/>
        <w:rPr>
          <w:rFonts w:ascii="Arial" w:hAnsi="Arial" w:cs="Arial"/>
          <w:sz w:val="20"/>
          <w:szCs w:val="20"/>
        </w:rPr>
      </w:pPr>
      <w:r w:rsidRPr="004D0930">
        <w:rPr>
          <w:rFonts w:ascii="Arial" w:hAnsi="Arial" w:cs="Arial"/>
          <w:sz w:val="20"/>
          <w:szCs w:val="20"/>
        </w:rPr>
        <w:t xml:space="preserve">Dames Nieuwelingen en Junioren = </w:t>
      </w:r>
      <w:r w:rsidR="00DF4B38">
        <w:rPr>
          <w:rFonts w:ascii="Arial" w:hAnsi="Arial" w:cs="Arial"/>
          <w:sz w:val="20"/>
          <w:szCs w:val="20"/>
        </w:rPr>
        <w:t>18 en 19 april 2020</w:t>
      </w:r>
      <w:bookmarkStart w:id="0" w:name="_GoBack"/>
      <w:bookmarkEnd w:id="0"/>
    </w:p>
    <w:p w:rsidR="007D4A84" w:rsidRPr="004D0930" w:rsidRDefault="007D4A84" w:rsidP="007D4A84">
      <w:pPr>
        <w:ind w:firstLine="708"/>
        <w:jc w:val="both"/>
        <w:rPr>
          <w:rFonts w:ascii="Arial" w:hAnsi="Arial" w:cs="Arial"/>
          <w:b/>
          <w:sz w:val="20"/>
          <w:szCs w:val="20"/>
          <w:u w:val="single"/>
        </w:rPr>
      </w:pPr>
    </w:p>
    <w:p w:rsidR="00581360" w:rsidRPr="004D0930" w:rsidRDefault="00581360" w:rsidP="00B16529">
      <w:pPr>
        <w:jc w:val="both"/>
        <w:rPr>
          <w:rFonts w:ascii="Arial" w:hAnsi="Arial" w:cs="Arial"/>
          <w:sz w:val="20"/>
          <w:szCs w:val="20"/>
        </w:rPr>
      </w:pPr>
      <w:r w:rsidRPr="004D0930">
        <w:rPr>
          <w:rFonts w:ascii="Arial" w:hAnsi="Arial" w:cs="Arial"/>
          <w:sz w:val="20"/>
          <w:szCs w:val="20"/>
        </w:rPr>
        <w:t xml:space="preserve">Bij positieve evaluatie volgt dan </w:t>
      </w:r>
      <w:r w:rsidR="003A256D" w:rsidRPr="004D0930">
        <w:rPr>
          <w:rFonts w:ascii="Arial" w:hAnsi="Arial" w:cs="Arial"/>
          <w:sz w:val="20"/>
          <w:szCs w:val="20"/>
        </w:rPr>
        <w:t xml:space="preserve">de </w:t>
      </w:r>
      <w:r w:rsidR="00CA04EE" w:rsidRPr="004D0930">
        <w:rPr>
          <w:rFonts w:ascii="Arial" w:hAnsi="Arial" w:cs="Arial"/>
          <w:sz w:val="20"/>
          <w:szCs w:val="20"/>
        </w:rPr>
        <w:t>mogelijkheid tot</w:t>
      </w:r>
      <w:r w:rsidRPr="004D0930">
        <w:rPr>
          <w:rFonts w:ascii="Arial" w:hAnsi="Arial" w:cs="Arial"/>
          <w:sz w:val="20"/>
          <w:szCs w:val="20"/>
        </w:rPr>
        <w:t xml:space="preserve"> deelname aan </w:t>
      </w:r>
      <w:r w:rsidRPr="004D0930">
        <w:rPr>
          <w:rFonts w:ascii="Arial" w:hAnsi="Arial" w:cs="Arial"/>
          <w:b/>
          <w:sz w:val="20"/>
          <w:szCs w:val="20"/>
          <w:u w:val="single"/>
        </w:rPr>
        <w:t>klimstage</w:t>
      </w:r>
      <w:r w:rsidR="00CA04EE" w:rsidRPr="004D0930">
        <w:rPr>
          <w:rFonts w:ascii="Arial" w:hAnsi="Arial" w:cs="Arial"/>
          <w:b/>
          <w:sz w:val="20"/>
          <w:szCs w:val="20"/>
          <w:u w:val="single"/>
        </w:rPr>
        <w:t xml:space="preserve">s </w:t>
      </w:r>
      <w:r w:rsidR="00C87E01" w:rsidRPr="004D0930">
        <w:rPr>
          <w:rFonts w:ascii="Arial" w:hAnsi="Arial" w:cs="Arial"/>
          <w:b/>
          <w:sz w:val="20"/>
          <w:szCs w:val="20"/>
          <w:u w:val="single"/>
        </w:rPr>
        <w:t>georganiseerd door federatie</w:t>
      </w:r>
      <w:r w:rsidR="007D4A84" w:rsidRPr="004D0930">
        <w:rPr>
          <w:rFonts w:ascii="Arial" w:hAnsi="Arial" w:cs="Arial"/>
          <w:b/>
          <w:sz w:val="20"/>
          <w:szCs w:val="20"/>
          <w:u w:val="single"/>
        </w:rPr>
        <w:t xml:space="preserve"> in het verdere verloop van 20</w:t>
      </w:r>
      <w:r w:rsidR="004D0930" w:rsidRPr="004D0930">
        <w:rPr>
          <w:rFonts w:ascii="Arial" w:hAnsi="Arial" w:cs="Arial"/>
          <w:b/>
          <w:sz w:val="20"/>
          <w:szCs w:val="20"/>
          <w:u w:val="single"/>
        </w:rPr>
        <w:t>20</w:t>
      </w:r>
    </w:p>
    <w:p w:rsidR="00581360" w:rsidRPr="004D0930" w:rsidRDefault="00581360" w:rsidP="00581360">
      <w:pPr>
        <w:rPr>
          <w:rFonts w:ascii="Arial" w:hAnsi="Arial" w:cs="Arial"/>
          <w:sz w:val="20"/>
          <w:szCs w:val="20"/>
        </w:rPr>
      </w:pPr>
    </w:p>
    <w:p w:rsidR="00581360" w:rsidRPr="004D0930" w:rsidRDefault="00581360" w:rsidP="00581360">
      <w:pPr>
        <w:rPr>
          <w:rFonts w:ascii="Arial" w:hAnsi="Arial" w:cs="Arial"/>
          <w:sz w:val="20"/>
          <w:szCs w:val="20"/>
        </w:rPr>
      </w:pPr>
      <w:r w:rsidRPr="004D0930">
        <w:rPr>
          <w:rFonts w:ascii="Arial" w:hAnsi="Arial" w:cs="Arial"/>
          <w:sz w:val="20"/>
          <w:szCs w:val="20"/>
        </w:rPr>
        <w:t>Met sportieve groeten,</w:t>
      </w:r>
    </w:p>
    <w:p w:rsidR="002A5C9B" w:rsidRPr="004D0930" w:rsidRDefault="00931B3C" w:rsidP="0049339D">
      <w:pPr>
        <w:tabs>
          <w:tab w:val="left" w:pos="4536"/>
        </w:tabs>
        <w:rPr>
          <w:rFonts w:ascii="Arial" w:hAnsi="Arial" w:cs="Arial"/>
          <w:sz w:val="20"/>
          <w:szCs w:val="20"/>
          <w:lang w:val="en-US"/>
        </w:rPr>
      </w:pPr>
      <w:r w:rsidRPr="004D0930">
        <w:rPr>
          <w:rStyle w:val="Hyperlink"/>
          <w:rFonts w:ascii="Arial" w:hAnsi="Arial" w:cs="Arial"/>
          <w:color w:val="0070C0"/>
          <w:sz w:val="20"/>
          <w:szCs w:val="20"/>
          <w:u w:val="none"/>
          <w:lang w:val="en-US"/>
        </w:rPr>
        <w:tab/>
      </w:r>
    </w:p>
    <w:p w:rsidR="00581360" w:rsidRPr="004D0930" w:rsidRDefault="00581360" w:rsidP="002A5C9B">
      <w:pPr>
        <w:tabs>
          <w:tab w:val="left" w:pos="4536"/>
        </w:tabs>
        <w:rPr>
          <w:rFonts w:ascii="Arial" w:hAnsi="Arial" w:cs="Arial"/>
          <w:sz w:val="20"/>
          <w:szCs w:val="20"/>
          <w:lang w:val="en-US"/>
        </w:rPr>
      </w:pPr>
      <w:r w:rsidRPr="004D0930">
        <w:rPr>
          <w:rFonts w:ascii="Arial" w:hAnsi="Arial" w:cs="Arial"/>
          <w:sz w:val="20"/>
          <w:szCs w:val="20"/>
          <w:lang w:val="en-US"/>
        </w:rPr>
        <w:t>Carlo Bomans</w:t>
      </w:r>
      <w:r w:rsidR="002A5C9B" w:rsidRPr="004D0930">
        <w:rPr>
          <w:rFonts w:ascii="Arial" w:hAnsi="Arial" w:cs="Arial"/>
          <w:sz w:val="20"/>
          <w:szCs w:val="20"/>
          <w:lang w:val="en-US"/>
        </w:rPr>
        <w:tab/>
      </w:r>
    </w:p>
    <w:p w:rsidR="0049339D" w:rsidRPr="004D0930" w:rsidRDefault="00305120" w:rsidP="002A5C9B">
      <w:pPr>
        <w:tabs>
          <w:tab w:val="left" w:pos="4536"/>
        </w:tabs>
        <w:rPr>
          <w:rFonts w:ascii="Arial" w:hAnsi="Arial" w:cs="Arial"/>
          <w:sz w:val="20"/>
          <w:szCs w:val="20"/>
        </w:rPr>
      </w:pPr>
      <w:proofErr w:type="spellStart"/>
      <w:r w:rsidRPr="004D0930">
        <w:rPr>
          <w:rFonts w:ascii="Arial" w:hAnsi="Arial" w:cs="Arial"/>
          <w:sz w:val="20"/>
          <w:szCs w:val="20"/>
          <w:lang w:val="en-US"/>
        </w:rPr>
        <w:t>Bondscoach</w:t>
      </w:r>
      <w:proofErr w:type="spellEnd"/>
      <w:r w:rsidRPr="004D0930">
        <w:rPr>
          <w:rFonts w:ascii="Arial" w:hAnsi="Arial" w:cs="Arial"/>
          <w:sz w:val="20"/>
          <w:szCs w:val="20"/>
          <w:lang w:val="en-US"/>
        </w:rPr>
        <w:t xml:space="preserve"> J</w:t>
      </w:r>
      <w:r w:rsidR="00581360" w:rsidRPr="004D0930">
        <w:rPr>
          <w:rFonts w:ascii="Arial" w:hAnsi="Arial" w:cs="Arial"/>
          <w:sz w:val="20"/>
          <w:szCs w:val="20"/>
          <w:lang w:val="en-US"/>
        </w:rPr>
        <w:t>uniors</w:t>
      </w:r>
      <w:r w:rsidR="00041A54" w:rsidRPr="004D0930">
        <w:rPr>
          <w:rFonts w:ascii="Arial" w:hAnsi="Arial" w:cs="Arial"/>
          <w:sz w:val="20"/>
          <w:szCs w:val="20"/>
          <w:lang w:val="de-DE"/>
        </w:rPr>
        <w:tab/>
      </w:r>
    </w:p>
    <w:p w:rsidR="00584930" w:rsidRPr="004D0930" w:rsidRDefault="002A5C9B" w:rsidP="002A5C9B">
      <w:pPr>
        <w:tabs>
          <w:tab w:val="left" w:pos="4536"/>
        </w:tabs>
        <w:rPr>
          <w:rStyle w:val="Hyperlink"/>
          <w:rFonts w:ascii="Arial" w:hAnsi="Arial" w:cs="Arial"/>
          <w:sz w:val="20"/>
          <w:szCs w:val="20"/>
          <w:lang w:val="fr-FR"/>
        </w:rPr>
      </w:pPr>
      <w:r w:rsidRPr="004D0930">
        <w:rPr>
          <w:rFonts w:ascii="Arial" w:hAnsi="Arial" w:cs="Arial"/>
          <w:sz w:val="20"/>
          <w:szCs w:val="20"/>
          <w:lang w:val="fr-FR"/>
        </w:rPr>
        <w:t>E-mail:</w:t>
      </w:r>
      <w:r w:rsidR="0049339D" w:rsidRPr="004D0930">
        <w:rPr>
          <w:rFonts w:ascii="Arial" w:hAnsi="Arial" w:cs="Arial"/>
          <w:sz w:val="20"/>
          <w:szCs w:val="20"/>
          <w:lang w:val="fr-FR"/>
        </w:rPr>
        <w:t xml:space="preserve"> </w:t>
      </w:r>
      <w:hyperlink r:id="rId10" w:history="1">
        <w:r w:rsidR="00584930" w:rsidRPr="004D0930">
          <w:rPr>
            <w:rStyle w:val="Hyperlink"/>
            <w:rFonts w:ascii="Arial" w:hAnsi="Arial" w:cs="Arial"/>
            <w:sz w:val="20"/>
            <w:szCs w:val="20"/>
            <w:lang w:val="fr-FR"/>
          </w:rPr>
          <w:t>carlo.bomans@belgiancycling.be</w:t>
        </w:r>
      </w:hyperlink>
    </w:p>
    <w:p w:rsidR="00584930" w:rsidRPr="004D0930" w:rsidRDefault="00584930" w:rsidP="002A5C9B">
      <w:pPr>
        <w:tabs>
          <w:tab w:val="left" w:pos="4536"/>
        </w:tabs>
        <w:rPr>
          <w:rStyle w:val="Hyperlink"/>
          <w:rFonts w:ascii="Arial" w:hAnsi="Arial" w:cs="Arial"/>
          <w:sz w:val="20"/>
          <w:szCs w:val="20"/>
          <w:lang w:val="fr-FR"/>
        </w:rPr>
      </w:pPr>
    </w:p>
    <w:p w:rsidR="00584930" w:rsidRPr="004D0930" w:rsidRDefault="00584930" w:rsidP="00584930">
      <w:pPr>
        <w:tabs>
          <w:tab w:val="left" w:pos="4536"/>
        </w:tabs>
        <w:rPr>
          <w:rFonts w:ascii="Arial" w:hAnsi="Arial" w:cs="Arial"/>
          <w:sz w:val="20"/>
          <w:szCs w:val="20"/>
          <w:lang w:val="en-US"/>
        </w:rPr>
      </w:pPr>
      <w:r w:rsidRPr="004D0930">
        <w:rPr>
          <w:rFonts w:ascii="Arial" w:hAnsi="Arial" w:cs="Arial"/>
          <w:sz w:val="20"/>
          <w:szCs w:val="20"/>
          <w:lang w:val="en-US"/>
        </w:rPr>
        <w:t>Ludwig Willems</w:t>
      </w:r>
      <w:r w:rsidRPr="004D0930">
        <w:rPr>
          <w:rFonts w:ascii="Arial" w:hAnsi="Arial" w:cs="Arial"/>
          <w:sz w:val="20"/>
          <w:szCs w:val="20"/>
          <w:lang w:val="en-US"/>
        </w:rPr>
        <w:tab/>
        <w:t>Erwin Borgonjon</w:t>
      </w:r>
    </w:p>
    <w:p w:rsidR="00584930" w:rsidRPr="004D0930" w:rsidRDefault="00584930" w:rsidP="00584930">
      <w:pPr>
        <w:tabs>
          <w:tab w:val="left" w:pos="4536"/>
        </w:tabs>
        <w:rPr>
          <w:rFonts w:ascii="Arial" w:hAnsi="Arial" w:cs="Arial"/>
          <w:sz w:val="20"/>
          <w:szCs w:val="20"/>
          <w:lang w:val="en-US"/>
        </w:rPr>
      </w:pPr>
      <w:proofErr w:type="spellStart"/>
      <w:r w:rsidRPr="004D0930">
        <w:rPr>
          <w:rFonts w:ascii="Arial" w:hAnsi="Arial" w:cs="Arial"/>
          <w:sz w:val="20"/>
          <w:szCs w:val="20"/>
          <w:lang w:val="en-US"/>
        </w:rPr>
        <w:t>Bondscoach</w:t>
      </w:r>
      <w:proofErr w:type="spellEnd"/>
      <w:r w:rsidRPr="004D0930">
        <w:rPr>
          <w:rFonts w:ascii="Arial" w:hAnsi="Arial" w:cs="Arial"/>
          <w:sz w:val="20"/>
          <w:szCs w:val="20"/>
          <w:lang w:val="en-US"/>
        </w:rPr>
        <w:t xml:space="preserve"> Dames</w:t>
      </w:r>
      <w:r w:rsidRPr="004D0930">
        <w:rPr>
          <w:rFonts w:ascii="Arial" w:hAnsi="Arial" w:cs="Arial"/>
          <w:sz w:val="20"/>
          <w:szCs w:val="20"/>
          <w:lang w:val="en-US"/>
        </w:rPr>
        <w:tab/>
      </w:r>
      <w:proofErr w:type="spellStart"/>
      <w:r w:rsidRPr="004D0930">
        <w:rPr>
          <w:rFonts w:ascii="Arial" w:hAnsi="Arial" w:cs="Arial"/>
          <w:sz w:val="20"/>
          <w:szCs w:val="20"/>
          <w:lang w:val="en-US"/>
        </w:rPr>
        <w:t>Trainingscoördinator</w:t>
      </w:r>
      <w:proofErr w:type="spellEnd"/>
      <w:r w:rsidRPr="004D0930">
        <w:rPr>
          <w:rFonts w:ascii="Arial" w:hAnsi="Arial" w:cs="Arial"/>
          <w:sz w:val="20"/>
          <w:szCs w:val="20"/>
          <w:lang w:val="en-US"/>
        </w:rPr>
        <w:t xml:space="preserve"> U23 en Dames</w:t>
      </w:r>
    </w:p>
    <w:p w:rsidR="00584930" w:rsidRPr="004D0930" w:rsidRDefault="00584930" w:rsidP="00584930">
      <w:pPr>
        <w:tabs>
          <w:tab w:val="left" w:pos="4536"/>
        </w:tabs>
        <w:rPr>
          <w:rFonts w:ascii="Arial" w:hAnsi="Arial" w:cs="Arial"/>
          <w:sz w:val="20"/>
          <w:szCs w:val="20"/>
          <w:lang w:val="de-DE"/>
        </w:rPr>
      </w:pPr>
      <w:r w:rsidRPr="004D0930">
        <w:rPr>
          <w:rFonts w:ascii="Arial" w:hAnsi="Arial" w:cs="Arial"/>
          <w:sz w:val="20"/>
          <w:szCs w:val="20"/>
          <w:lang w:val="fr-FR"/>
        </w:rPr>
        <w:t xml:space="preserve">E-mail: </w:t>
      </w:r>
      <w:hyperlink r:id="rId11" w:history="1">
        <w:r w:rsidRPr="004D0930">
          <w:rPr>
            <w:rStyle w:val="Hyperlink"/>
            <w:rFonts w:ascii="Arial" w:hAnsi="Arial" w:cs="Arial"/>
            <w:sz w:val="20"/>
            <w:szCs w:val="20"/>
            <w:lang w:val="fr-FR"/>
          </w:rPr>
          <w:t>ludwig.willems@belgiancycling.be</w:t>
        </w:r>
      </w:hyperlink>
      <w:r w:rsidRPr="004D0930">
        <w:rPr>
          <w:rFonts w:ascii="Arial" w:hAnsi="Arial" w:cs="Arial"/>
          <w:sz w:val="20"/>
          <w:szCs w:val="20"/>
          <w:lang w:val="fr-FR"/>
        </w:rPr>
        <w:tab/>
      </w:r>
      <w:r w:rsidRPr="004D0930">
        <w:rPr>
          <w:rFonts w:ascii="Arial" w:hAnsi="Arial" w:cs="Arial"/>
          <w:sz w:val="20"/>
          <w:szCs w:val="20"/>
          <w:lang w:val="en-US"/>
        </w:rPr>
        <w:t>E-mail:</w:t>
      </w:r>
      <w:r w:rsidRPr="004D0930">
        <w:rPr>
          <w:rFonts w:ascii="Arial" w:hAnsi="Arial" w:cs="Arial"/>
          <w:sz w:val="20"/>
          <w:szCs w:val="20"/>
        </w:rPr>
        <w:t xml:space="preserve"> </w:t>
      </w:r>
      <w:hyperlink r:id="rId12" w:history="1">
        <w:r w:rsidRPr="004D0930">
          <w:rPr>
            <w:rStyle w:val="Hyperlink"/>
            <w:rFonts w:ascii="Arial" w:hAnsi="Arial" w:cs="Arial"/>
            <w:sz w:val="20"/>
            <w:szCs w:val="20"/>
            <w:lang w:val="en-US"/>
          </w:rPr>
          <w:t>erwin.borgonjon@cycling.vlaanderen</w:t>
        </w:r>
      </w:hyperlink>
    </w:p>
    <w:p w:rsidR="00584930" w:rsidRPr="004D0930" w:rsidRDefault="00584930" w:rsidP="00584930">
      <w:pPr>
        <w:tabs>
          <w:tab w:val="left" w:pos="4536"/>
        </w:tabs>
        <w:rPr>
          <w:rStyle w:val="Hyperlink"/>
          <w:rFonts w:ascii="Arial" w:hAnsi="Arial" w:cs="Arial"/>
          <w:sz w:val="20"/>
          <w:szCs w:val="20"/>
          <w:u w:val="none"/>
          <w:lang w:val="fr-FR"/>
        </w:rPr>
      </w:pPr>
    </w:p>
    <w:p w:rsidR="00584930" w:rsidRPr="004D0930" w:rsidRDefault="007D4A84" w:rsidP="00584930">
      <w:pPr>
        <w:tabs>
          <w:tab w:val="left" w:pos="4536"/>
        </w:tabs>
        <w:rPr>
          <w:rFonts w:ascii="Arial" w:hAnsi="Arial" w:cs="Arial"/>
          <w:sz w:val="20"/>
          <w:szCs w:val="20"/>
          <w:lang w:val="en-US"/>
        </w:rPr>
      </w:pPr>
      <w:r w:rsidRPr="004D0930">
        <w:rPr>
          <w:rFonts w:ascii="Arial" w:hAnsi="Arial" w:cs="Arial"/>
          <w:sz w:val="20"/>
          <w:szCs w:val="20"/>
          <w:lang w:val="en-US"/>
        </w:rPr>
        <w:t>Nicky Coc</w:t>
      </w:r>
      <w:r w:rsidR="00490023" w:rsidRPr="004D0930">
        <w:rPr>
          <w:rFonts w:ascii="Arial" w:hAnsi="Arial" w:cs="Arial"/>
          <w:sz w:val="20"/>
          <w:szCs w:val="20"/>
          <w:lang w:val="en-US"/>
        </w:rPr>
        <w:t>q</w:t>
      </w:r>
      <w:r w:rsidRPr="004D0930">
        <w:rPr>
          <w:rFonts w:ascii="Arial" w:hAnsi="Arial" w:cs="Arial"/>
          <w:sz w:val="20"/>
          <w:szCs w:val="20"/>
          <w:lang w:val="en-US"/>
        </w:rPr>
        <w:t>uyt</w:t>
      </w:r>
      <w:r w:rsidR="00584930" w:rsidRPr="004D0930">
        <w:rPr>
          <w:rFonts w:ascii="Arial" w:hAnsi="Arial" w:cs="Arial"/>
          <w:sz w:val="20"/>
          <w:szCs w:val="20"/>
          <w:lang w:val="en-US"/>
        </w:rPr>
        <w:tab/>
        <w:t>Erwin Koninckx</w:t>
      </w:r>
    </w:p>
    <w:p w:rsidR="00584930" w:rsidRPr="004D0930" w:rsidRDefault="00584930" w:rsidP="00584930">
      <w:pPr>
        <w:tabs>
          <w:tab w:val="left" w:pos="4536"/>
        </w:tabs>
        <w:rPr>
          <w:rFonts w:ascii="Arial" w:hAnsi="Arial" w:cs="Arial"/>
          <w:sz w:val="20"/>
          <w:szCs w:val="20"/>
          <w:lang w:val="en-US"/>
        </w:rPr>
      </w:pPr>
      <w:proofErr w:type="spellStart"/>
      <w:r w:rsidRPr="004D0930">
        <w:rPr>
          <w:rFonts w:ascii="Arial" w:hAnsi="Arial" w:cs="Arial"/>
          <w:sz w:val="20"/>
          <w:szCs w:val="20"/>
          <w:lang w:val="en-US"/>
        </w:rPr>
        <w:t>Bondscoach</w:t>
      </w:r>
      <w:proofErr w:type="spellEnd"/>
      <w:r w:rsidRPr="004D0930">
        <w:rPr>
          <w:rFonts w:ascii="Arial" w:hAnsi="Arial" w:cs="Arial"/>
          <w:sz w:val="20"/>
          <w:szCs w:val="20"/>
          <w:lang w:val="en-US"/>
        </w:rPr>
        <w:t xml:space="preserve"> </w:t>
      </w:r>
      <w:proofErr w:type="spellStart"/>
      <w:r w:rsidRPr="004D0930">
        <w:rPr>
          <w:rFonts w:ascii="Arial" w:hAnsi="Arial" w:cs="Arial"/>
          <w:sz w:val="20"/>
          <w:szCs w:val="20"/>
          <w:lang w:val="en-US"/>
        </w:rPr>
        <w:t>Nieuwelingen</w:t>
      </w:r>
      <w:proofErr w:type="spellEnd"/>
      <w:r w:rsidRPr="004D0930">
        <w:rPr>
          <w:rFonts w:ascii="Arial" w:hAnsi="Arial" w:cs="Arial"/>
          <w:sz w:val="20"/>
          <w:szCs w:val="20"/>
          <w:lang w:val="en-US"/>
        </w:rPr>
        <w:tab/>
      </w:r>
      <w:proofErr w:type="spellStart"/>
      <w:r w:rsidRPr="004D0930">
        <w:rPr>
          <w:rFonts w:ascii="Arial" w:hAnsi="Arial" w:cs="Arial"/>
          <w:sz w:val="20"/>
          <w:szCs w:val="20"/>
          <w:lang w:val="en-US"/>
        </w:rPr>
        <w:t>Trainingscoördinator</w:t>
      </w:r>
      <w:proofErr w:type="spellEnd"/>
      <w:r w:rsidRPr="004D0930">
        <w:rPr>
          <w:rFonts w:ascii="Arial" w:hAnsi="Arial" w:cs="Arial"/>
          <w:sz w:val="20"/>
          <w:szCs w:val="20"/>
          <w:lang w:val="en-US"/>
        </w:rPr>
        <w:t xml:space="preserve"> </w:t>
      </w:r>
      <w:proofErr w:type="spellStart"/>
      <w:r w:rsidRPr="004D0930">
        <w:rPr>
          <w:rFonts w:ascii="Arial" w:hAnsi="Arial" w:cs="Arial"/>
          <w:sz w:val="20"/>
          <w:szCs w:val="20"/>
          <w:lang w:val="en-US"/>
        </w:rPr>
        <w:t>Junioren</w:t>
      </w:r>
      <w:proofErr w:type="spellEnd"/>
    </w:p>
    <w:p w:rsidR="002A5C9B" w:rsidRPr="004D0930" w:rsidRDefault="00584930" w:rsidP="00584930">
      <w:pPr>
        <w:tabs>
          <w:tab w:val="left" w:pos="4536"/>
        </w:tabs>
        <w:rPr>
          <w:rFonts w:ascii="Arial" w:hAnsi="Arial" w:cs="Arial"/>
          <w:sz w:val="20"/>
          <w:szCs w:val="20"/>
          <w:lang w:val="fr-FR"/>
        </w:rPr>
      </w:pPr>
      <w:r w:rsidRPr="004D0930">
        <w:rPr>
          <w:rFonts w:ascii="Arial" w:hAnsi="Arial" w:cs="Arial"/>
          <w:sz w:val="20"/>
          <w:szCs w:val="20"/>
          <w:lang w:val="fr-FR"/>
        </w:rPr>
        <w:t>E-</w:t>
      </w:r>
      <w:r w:rsidRPr="004D0930">
        <w:rPr>
          <w:rFonts w:ascii="Arial" w:hAnsi="Arial" w:cs="Arial"/>
          <w:sz w:val="20"/>
          <w:szCs w:val="20"/>
          <w:lang w:val="en-US"/>
        </w:rPr>
        <w:t>mail:</w:t>
      </w:r>
      <w:r w:rsidR="007D4A84" w:rsidRPr="004D0930">
        <w:rPr>
          <w:rFonts w:ascii="Arial" w:hAnsi="Arial" w:cs="Arial"/>
          <w:sz w:val="20"/>
          <w:szCs w:val="20"/>
          <w:lang w:val="en-US"/>
        </w:rPr>
        <w:t xml:space="preserve"> </w:t>
      </w:r>
      <w:hyperlink r:id="rId13" w:history="1">
        <w:r w:rsidR="00F814F0" w:rsidRPr="004D0930">
          <w:rPr>
            <w:rStyle w:val="Hyperlink"/>
            <w:rFonts w:ascii="Arial" w:hAnsi="Arial" w:cs="Arial"/>
            <w:sz w:val="20"/>
            <w:szCs w:val="20"/>
            <w:lang w:val="de-DE"/>
          </w:rPr>
          <w:t>nicky.cocquyt@belgiancycling.be</w:t>
        </w:r>
      </w:hyperlink>
      <w:r w:rsidRPr="004D0930">
        <w:rPr>
          <w:rStyle w:val="Hyperlink"/>
          <w:rFonts w:ascii="Arial" w:hAnsi="Arial" w:cs="Arial"/>
          <w:sz w:val="20"/>
          <w:szCs w:val="20"/>
          <w:u w:val="none"/>
          <w:lang w:val="de-DE"/>
        </w:rPr>
        <w:tab/>
      </w:r>
      <w:r w:rsidRPr="004D0930">
        <w:rPr>
          <w:rFonts w:ascii="Arial" w:hAnsi="Arial" w:cs="Arial"/>
          <w:sz w:val="20"/>
          <w:szCs w:val="20"/>
          <w:lang w:val="fr-FR"/>
        </w:rPr>
        <w:t>E-mail:</w:t>
      </w:r>
      <w:r w:rsidRPr="004D0930">
        <w:rPr>
          <w:rFonts w:ascii="Arial" w:hAnsi="Arial" w:cs="Arial"/>
          <w:sz w:val="20"/>
          <w:szCs w:val="20"/>
          <w:lang w:val="en-US"/>
        </w:rPr>
        <w:t xml:space="preserve"> </w:t>
      </w:r>
      <w:hyperlink r:id="rId14" w:history="1">
        <w:r w:rsidRPr="004D0930">
          <w:rPr>
            <w:rStyle w:val="Hyperlink"/>
            <w:rFonts w:ascii="Arial" w:hAnsi="Arial" w:cs="Arial"/>
            <w:sz w:val="20"/>
            <w:szCs w:val="20"/>
            <w:lang w:val="en-US"/>
          </w:rPr>
          <w:t>erwin.koninckx@cycling.vlaanderen</w:t>
        </w:r>
      </w:hyperlink>
    </w:p>
    <w:sectPr w:rsidR="002A5C9B" w:rsidRPr="004D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D89"/>
    <w:multiLevelType w:val="hybridMultilevel"/>
    <w:tmpl w:val="D054B2C0"/>
    <w:lvl w:ilvl="0" w:tplc="A644F1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D4A7916"/>
    <w:multiLevelType w:val="hybridMultilevel"/>
    <w:tmpl w:val="2DC0A49C"/>
    <w:lvl w:ilvl="0" w:tplc="B35C46CA">
      <w:start w:val="1"/>
      <w:numFmt w:val="bullet"/>
      <w:lvlText w:val=""/>
      <w:lvlJc w:val="left"/>
      <w:pPr>
        <w:ind w:left="1776" w:hanging="360"/>
      </w:pPr>
      <w:rPr>
        <w:rFonts w:ascii="Wingdings" w:eastAsia="Times New Roman" w:hAnsi="Wingdings" w:cs="Tahoma"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295011DF"/>
    <w:multiLevelType w:val="hybridMultilevel"/>
    <w:tmpl w:val="F16203B8"/>
    <w:lvl w:ilvl="0" w:tplc="5DCE42FA">
      <w:start w:val="1"/>
      <w:numFmt w:val="bullet"/>
      <w:lvlText w:val=""/>
      <w:lvlJc w:val="left"/>
      <w:pPr>
        <w:ind w:left="2136" w:hanging="360"/>
      </w:pPr>
      <w:rPr>
        <w:rFonts w:ascii="Wingdings" w:eastAsia="Times New Roman" w:hAnsi="Wingdings" w:cs="Tahoma"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 w15:restartNumberingAfterBreak="0">
    <w:nsid w:val="4A0E38F3"/>
    <w:multiLevelType w:val="hybridMultilevel"/>
    <w:tmpl w:val="563A760E"/>
    <w:lvl w:ilvl="0" w:tplc="7ABCF840">
      <w:start w:val="1"/>
      <w:numFmt w:val="bullet"/>
      <w:lvlText w:val=""/>
      <w:lvlJc w:val="left"/>
      <w:pPr>
        <w:ind w:left="1776" w:hanging="360"/>
      </w:pPr>
      <w:rPr>
        <w:rFonts w:ascii="Wingdings" w:eastAsia="Times New Roman" w:hAnsi="Wingdings" w:cs="Tahoma" w:hint="default"/>
        <w:b/>
        <w:u w:val="single"/>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60"/>
    <w:rsid w:val="00041A54"/>
    <w:rsid w:val="0011032D"/>
    <w:rsid w:val="002175F6"/>
    <w:rsid w:val="00271BFB"/>
    <w:rsid w:val="00282B45"/>
    <w:rsid w:val="002A5C9B"/>
    <w:rsid w:val="00305120"/>
    <w:rsid w:val="003A256D"/>
    <w:rsid w:val="003D564F"/>
    <w:rsid w:val="00490023"/>
    <w:rsid w:val="0049339D"/>
    <w:rsid w:val="004D0930"/>
    <w:rsid w:val="00581360"/>
    <w:rsid w:val="00584930"/>
    <w:rsid w:val="006A6B67"/>
    <w:rsid w:val="006C2DB3"/>
    <w:rsid w:val="007D4A84"/>
    <w:rsid w:val="00840F0F"/>
    <w:rsid w:val="00882530"/>
    <w:rsid w:val="00886915"/>
    <w:rsid w:val="008C3B6E"/>
    <w:rsid w:val="008E5C82"/>
    <w:rsid w:val="00931B3C"/>
    <w:rsid w:val="00932BE9"/>
    <w:rsid w:val="009747BE"/>
    <w:rsid w:val="00B16529"/>
    <w:rsid w:val="00B30014"/>
    <w:rsid w:val="00B461EF"/>
    <w:rsid w:val="00BB45F4"/>
    <w:rsid w:val="00C87E01"/>
    <w:rsid w:val="00CA04EE"/>
    <w:rsid w:val="00CE3198"/>
    <w:rsid w:val="00D51151"/>
    <w:rsid w:val="00D73239"/>
    <w:rsid w:val="00DF4B38"/>
    <w:rsid w:val="00E40A8D"/>
    <w:rsid w:val="00EE3E14"/>
    <w:rsid w:val="00F0085D"/>
    <w:rsid w:val="00F814F0"/>
    <w:rsid w:val="00FA2A0C"/>
    <w:rsid w:val="00FB3B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28FE"/>
  <w15:chartTrackingRefBased/>
  <w15:docId w15:val="{E69E9BCC-CA26-44E4-8054-B892DF6B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8136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581360"/>
    <w:rPr>
      <w:color w:val="0000FF"/>
      <w:u w:val="single"/>
    </w:rPr>
  </w:style>
  <w:style w:type="paragraph" w:styleId="Lijstalinea">
    <w:name w:val="List Paragraph"/>
    <w:basedOn w:val="Standaard"/>
    <w:uiPriority w:val="34"/>
    <w:qFormat/>
    <w:rsid w:val="00886915"/>
    <w:pPr>
      <w:ind w:left="720"/>
      <w:contextualSpacing/>
    </w:pPr>
  </w:style>
  <w:style w:type="character" w:styleId="Onopgelostemelding">
    <w:name w:val="Unresolved Mention"/>
    <w:basedOn w:val="Standaardalinea-lettertype"/>
    <w:uiPriority w:val="99"/>
    <w:semiHidden/>
    <w:unhideWhenUsed/>
    <w:rsid w:val="007D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icky.cocquyt@belgiancycling.b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rwin.borgonjon@cycling.vlaande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udwig.willems@belgiancycling.b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carlo.bomans@belgiancycling.be" TargetMode="External"/><Relationship Id="rId4" Type="http://schemas.openxmlformats.org/officeDocument/2006/relationships/webSettings" Target="webSettings.xml"/><Relationship Id="rId9" Type="http://schemas.openxmlformats.org/officeDocument/2006/relationships/hyperlink" Target="https://www.cyclus2.com" TargetMode="External"/><Relationship Id="rId14" Type="http://schemas.openxmlformats.org/officeDocument/2006/relationships/hyperlink" Target="mailto:erwin.koninckx@cycling.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Koninckx</dc:creator>
  <cp:keywords/>
  <dc:description/>
  <cp:lastModifiedBy>Erwin Koninckx</cp:lastModifiedBy>
  <cp:revision>6</cp:revision>
  <dcterms:created xsi:type="dcterms:W3CDTF">2020-01-31T08:58:00Z</dcterms:created>
  <dcterms:modified xsi:type="dcterms:W3CDTF">2020-01-31T09:56:00Z</dcterms:modified>
</cp:coreProperties>
</file>