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EF376" w14:textId="77777777" w:rsidR="00753435" w:rsidRDefault="00753435">
      <w:r>
        <w:rPr>
          <w:noProof/>
          <w:lang w:eastAsia="nl-BE"/>
        </w:rPr>
        <w:drawing>
          <wp:anchor distT="0" distB="0" distL="114300" distR="114300" simplePos="0" relativeHeight="251656704" behindDoc="0" locked="0" layoutInCell="1" allowOverlap="1" wp14:anchorId="33C916B9" wp14:editId="44797C24">
            <wp:simplePos x="0" y="0"/>
            <wp:positionH relativeFrom="margin">
              <wp:posOffset>4862830</wp:posOffset>
            </wp:positionH>
            <wp:positionV relativeFrom="margin">
              <wp:align>top</wp:align>
            </wp:positionV>
            <wp:extent cx="895350" cy="895350"/>
            <wp:effectExtent l="1905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CV_BASIS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5EC152" w14:textId="77777777" w:rsidR="00C751B1" w:rsidRDefault="00C751B1"/>
    <w:p w14:paraId="02D9D7FC" w14:textId="77777777" w:rsidR="00C751B1" w:rsidRDefault="00583F56"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39C4F1E" wp14:editId="1E93E3CE">
                <wp:simplePos x="0" y="0"/>
                <wp:positionH relativeFrom="column">
                  <wp:posOffset>1871345</wp:posOffset>
                </wp:positionH>
                <wp:positionV relativeFrom="paragraph">
                  <wp:posOffset>159385</wp:posOffset>
                </wp:positionV>
                <wp:extent cx="2303145" cy="495935"/>
                <wp:effectExtent l="0" t="0" r="2540" b="0"/>
                <wp:wrapNone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49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F0B4A5" w14:textId="77777777" w:rsidR="00FD664F" w:rsidRPr="00FD664F" w:rsidRDefault="00FD664F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FD664F">
                              <w:rPr>
                                <w:b/>
                                <w:sz w:val="24"/>
                              </w:rPr>
                              <w:t>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9C4F1E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47.35pt;margin-top:12.55pt;width:181.35pt;height:39.05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" filled="f" stroked="f">
                <v:textbox style="mso-fit-shape-to-text:t">
                  <w:txbxContent>
                    <w:p w14:paraId="5DF0B4A5" w14:textId="77777777" w:rsidR="00FD664F" w:rsidRPr="00FD664F" w:rsidRDefault="00FD664F">
                      <w:pPr>
                        <w:rPr>
                          <w:b/>
                          <w:sz w:val="24"/>
                        </w:rPr>
                      </w:pPr>
                      <w:r w:rsidRPr="00FD664F">
                        <w:rPr>
                          <w:b/>
                          <w:sz w:val="24"/>
                        </w:rPr>
                        <w:t>..</w:t>
                      </w:r>
                    </w:p>
                  </w:txbxContent>
                </v:textbox>
              </v:shape>
            </w:pict>
          </mc:Fallback>
        </mc:AlternateContent>
      </w:r>
    </w:p>
    <w:p w14:paraId="7A3F8B33" w14:textId="77777777" w:rsidR="00FD664F" w:rsidRDefault="00FD664F" w:rsidP="00FD664F">
      <w:pPr>
        <w:pStyle w:val="Kop1"/>
        <w:jc w:val="center"/>
        <w:rPr>
          <w:rFonts w:ascii="GT Pressura Trial Bold" w:hAnsi="GT Pressura Trial Bold" w:cs="GT Pressura Trial Bold"/>
          <w:b/>
          <w:color w:val="000000" w:themeColor="text1"/>
          <w:sz w:val="36"/>
        </w:rPr>
      </w:pPr>
      <w:r>
        <w:rPr>
          <w:rFonts w:ascii="GT Pressura Trial Bold" w:hAnsi="GT Pressura Trial Bold" w:cs="GT Pressura Trial Bold"/>
          <w:b/>
          <w:color w:val="000000" w:themeColor="text1"/>
          <w:sz w:val="36"/>
        </w:rPr>
        <w:t xml:space="preserve">OFFICIËLE </w:t>
      </w:r>
      <w:r w:rsidRPr="00FD664F">
        <w:rPr>
          <w:rFonts w:ascii="GT Pressura Trial Bold" w:hAnsi="GT Pressura Trial Bold" w:cs="GT Pressura Trial Bold"/>
          <w:b/>
          <w:color w:val="000000" w:themeColor="text1"/>
          <w:sz w:val="36"/>
        </w:rPr>
        <w:t xml:space="preserve">KANDIDAATSTELLING </w:t>
      </w:r>
    </w:p>
    <w:p w14:paraId="72CC2D9F" w14:textId="030CCA58" w:rsidR="00FD664F" w:rsidRPr="00FD664F" w:rsidRDefault="00FD664F" w:rsidP="00FD664F">
      <w:pPr>
        <w:pStyle w:val="Kop1"/>
        <w:jc w:val="center"/>
        <w:rPr>
          <w:rFonts w:ascii="GT Pressura Trial Bold" w:hAnsi="GT Pressura Trial Bold" w:cs="GT Pressura Trial Bold"/>
          <w:b/>
          <w:color w:val="000000" w:themeColor="text1"/>
          <w:sz w:val="36"/>
        </w:rPr>
      </w:pPr>
      <w:r w:rsidRPr="00FD664F">
        <w:rPr>
          <w:rFonts w:ascii="GT Pressura Trial Bold" w:hAnsi="GT Pressura Trial Bold" w:cs="GT Pressura Trial Bold"/>
          <w:b/>
          <w:color w:val="000000" w:themeColor="text1"/>
          <w:sz w:val="36"/>
        </w:rPr>
        <w:t>KAMPIOENSCHAP VAN VLAANDEREN</w:t>
      </w:r>
      <w:r>
        <w:rPr>
          <w:rFonts w:ascii="GT Pressura Trial Bold" w:hAnsi="GT Pressura Trial Bold" w:cs="GT Pressura Trial Bold"/>
          <w:b/>
          <w:color w:val="000000" w:themeColor="text1"/>
          <w:sz w:val="36"/>
        </w:rPr>
        <w:t xml:space="preserve"> </w:t>
      </w:r>
      <w:r w:rsidR="00710A6E">
        <w:rPr>
          <w:rFonts w:ascii="GT Pressura Trial Bold" w:hAnsi="GT Pressura Trial Bold" w:cs="GT Pressura Trial Bold"/>
          <w:b/>
          <w:color w:val="000000" w:themeColor="text1"/>
          <w:sz w:val="36"/>
        </w:rPr>
        <w:t>STRANDRACE</w:t>
      </w:r>
    </w:p>
    <w:p w14:paraId="1DFF148A" w14:textId="77777777" w:rsidR="00FD664F" w:rsidRDefault="00FD664F" w:rsidP="00FD664F">
      <w:pPr>
        <w:pStyle w:val="Plattetekst3"/>
        <w:jc w:val="left"/>
        <w:rPr>
          <w:rFonts w:ascii="Calibri" w:hAnsi="Calibri" w:cs="Tahoma"/>
          <w:b/>
          <w:bCs/>
          <w:iCs/>
          <w:sz w:val="20"/>
          <w:szCs w:val="20"/>
        </w:rPr>
      </w:pPr>
    </w:p>
    <w:p w14:paraId="5DC3BBA3" w14:textId="7819BD0A" w:rsidR="00FD664F" w:rsidRDefault="00FD664F" w:rsidP="00FD664F">
      <w:pPr>
        <w:pStyle w:val="Plattetekst3"/>
        <w:jc w:val="left"/>
        <w:rPr>
          <w:rFonts w:ascii="Calibri" w:hAnsi="Calibri" w:cs="Tahoma"/>
          <w:b/>
          <w:bCs/>
          <w:iCs/>
          <w:sz w:val="20"/>
          <w:szCs w:val="20"/>
        </w:rPr>
      </w:pPr>
      <w:r>
        <w:rPr>
          <w:rFonts w:ascii="Calibri" w:hAnsi="Calibri" w:cs="Tahoma"/>
          <w:b/>
          <w:bCs/>
          <w:iCs/>
          <w:sz w:val="20"/>
          <w:szCs w:val="20"/>
        </w:rPr>
        <w:t>Uiterst</w:t>
      </w:r>
      <w:r w:rsidR="00CB0350">
        <w:rPr>
          <w:rFonts w:ascii="Calibri" w:hAnsi="Calibri" w:cs="Tahoma"/>
          <w:b/>
          <w:bCs/>
          <w:iCs/>
          <w:sz w:val="20"/>
          <w:szCs w:val="20"/>
        </w:rPr>
        <w:t xml:space="preserve">e datum van indiening: </w:t>
      </w:r>
      <w:r w:rsidR="007103E8">
        <w:rPr>
          <w:rFonts w:ascii="Calibri" w:hAnsi="Calibri" w:cs="Tahoma"/>
          <w:b/>
          <w:bCs/>
          <w:iCs/>
          <w:sz w:val="20"/>
          <w:szCs w:val="20"/>
        </w:rPr>
        <w:t>01</w:t>
      </w:r>
      <w:r w:rsidR="00CD77CC">
        <w:rPr>
          <w:rFonts w:ascii="Calibri" w:hAnsi="Calibri" w:cs="Tahoma"/>
          <w:b/>
          <w:bCs/>
          <w:iCs/>
          <w:sz w:val="20"/>
          <w:szCs w:val="20"/>
        </w:rPr>
        <w:t>/0</w:t>
      </w:r>
      <w:r w:rsidR="007103E8">
        <w:rPr>
          <w:rFonts w:ascii="Calibri" w:hAnsi="Calibri" w:cs="Tahoma"/>
          <w:b/>
          <w:bCs/>
          <w:iCs/>
          <w:sz w:val="20"/>
          <w:szCs w:val="20"/>
        </w:rPr>
        <w:t>6</w:t>
      </w:r>
      <w:r w:rsidR="00CD77CC">
        <w:rPr>
          <w:rFonts w:ascii="Calibri" w:hAnsi="Calibri" w:cs="Tahoma"/>
          <w:b/>
          <w:bCs/>
          <w:iCs/>
          <w:sz w:val="20"/>
          <w:szCs w:val="20"/>
        </w:rPr>
        <w:t>/2021</w:t>
      </w:r>
    </w:p>
    <w:p w14:paraId="39023D53" w14:textId="37A4B6A7" w:rsidR="00FD664F" w:rsidRDefault="00FD664F" w:rsidP="00FD664F">
      <w:pPr>
        <w:pStyle w:val="Plattetekst3"/>
        <w:jc w:val="left"/>
        <w:rPr>
          <w:rFonts w:ascii="Calibri" w:hAnsi="Calibri" w:cs="Tahoma"/>
          <w:b/>
          <w:bCs/>
          <w:iCs/>
          <w:sz w:val="20"/>
          <w:szCs w:val="20"/>
        </w:rPr>
      </w:pPr>
      <w:r>
        <w:rPr>
          <w:rFonts w:ascii="Calibri" w:hAnsi="Calibri" w:cs="Tahoma"/>
          <w:b/>
          <w:bCs/>
          <w:iCs/>
          <w:sz w:val="20"/>
          <w:szCs w:val="20"/>
        </w:rPr>
        <w:t>Toekenning d</w:t>
      </w:r>
      <w:r w:rsidR="00CB0350">
        <w:rPr>
          <w:rFonts w:ascii="Calibri" w:hAnsi="Calibri" w:cs="Tahoma"/>
          <w:b/>
          <w:bCs/>
          <w:iCs/>
          <w:sz w:val="20"/>
          <w:szCs w:val="20"/>
        </w:rPr>
        <w:t xml:space="preserve">oor Cycling Vlaanderen: </w:t>
      </w:r>
      <w:r w:rsidR="007103E8">
        <w:rPr>
          <w:rFonts w:ascii="Calibri" w:hAnsi="Calibri" w:cs="Tahoma"/>
          <w:b/>
          <w:bCs/>
          <w:iCs/>
          <w:sz w:val="20"/>
          <w:szCs w:val="20"/>
        </w:rPr>
        <w:t>24/06/2021</w:t>
      </w:r>
    </w:p>
    <w:p w14:paraId="25F75C37" w14:textId="77777777" w:rsidR="00FD664F" w:rsidRPr="00E62056" w:rsidRDefault="00FD664F" w:rsidP="00FD664F">
      <w:pPr>
        <w:pStyle w:val="Plattetekst3"/>
        <w:rPr>
          <w:rFonts w:ascii="Calibri" w:hAnsi="Calibri" w:cs="Tahoma"/>
          <w:sz w:val="16"/>
          <w:szCs w:val="16"/>
        </w:rPr>
      </w:pPr>
    </w:p>
    <w:p w14:paraId="1D997343" w14:textId="77777777" w:rsidR="00FD664F" w:rsidRPr="002B5AB4" w:rsidRDefault="00FD664F" w:rsidP="00FD664F">
      <w:pPr>
        <w:pStyle w:val="Plattetekst3"/>
        <w:rPr>
          <w:rFonts w:ascii="Calibri" w:hAnsi="Calibri" w:cs="Tahoma"/>
          <w:sz w:val="20"/>
          <w:szCs w:val="20"/>
        </w:rPr>
      </w:pPr>
      <w:r w:rsidRPr="002B5AB4">
        <w:rPr>
          <w:rFonts w:ascii="Calibri" w:hAnsi="Calibri" w:cs="Tahoma"/>
          <w:sz w:val="20"/>
          <w:szCs w:val="20"/>
        </w:rPr>
        <w:t>Ondergetekenden,</w:t>
      </w:r>
    </w:p>
    <w:p w14:paraId="22E79D8B" w14:textId="77777777" w:rsidR="00FD664F" w:rsidRPr="002B5AB4" w:rsidRDefault="00FD664F" w:rsidP="00FD664F">
      <w:pPr>
        <w:pStyle w:val="Plattetekst3"/>
        <w:rPr>
          <w:rFonts w:ascii="Calibri" w:hAnsi="Calibri" w:cs="Tahoma"/>
          <w:sz w:val="20"/>
          <w:szCs w:val="20"/>
        </w:rPr>
      </w:pPr>
    </w:p>
    <w:p w14:paraId="2A93ACEC" w14:textId="77777777" w:rsidR="00FD664F" w:rsidRPr="002B5AB4" w:rsidRDefault="00FD664F" w:rsidP="00FD664F">
      <w:pPr>
        <w:pStyle w:val="Plattetekst3"/>
        <w:spacing w:after="80"/>
        <w:rPr>
          <w:rFonts w:ascii="Calibri" w:hAnsi="Calibri" w:cs="Tahoma"/>
          <w:sz w:val="20"/>
          <w:szCs w:val="20"/>
        </w:rPr>
      </w:pPr>
      <w:r w:rsidRPr="002B5AB4">
        <w:rPr>
          <w:rFonts w:ascii="Calibri" w:hAnsi="Calibri" w:cs="Tahoma"/>
          <w:sz w:val="20"/>
          <w:szCs w:val="20"/>
        </w:rPr>
        <w:t>Voorzitter (wielerclub) of Burgemeester (gemeente/stad)</w:t>
      </w:r>
    </w:p>
    <w:p w14:paraId="7E5DA1E3" w14:textId="77777777" w:rsidR="00FD664F" w:rsidRPr="002B5AB4" w:rsidRDefault="00FD664F" w:rsidP="00FD664F">
      <w:pPr>
        <w:pStyle w:val="Plattetekst3"/>
        <w:tabs>
          <w:tab w:val="right" w:leader="dot" w:pos="9072"/>
        </w:tabs>
        <w:spacing w:after="80"/>
        <w:rPr>
          <w:rFonts w:ascii="Calibri" w:hAnsi="Calibri" w:cs="Tahoma"/>
          <w:sz w:val="20"/>
          <w:szCs w:val="20"/>
        </w:rPr>
      </w:pPr>
      <w:r w:rsidRPr="002B5AB4">
        <w:rPr>
          <w:rFonts w:ascii="Calibri" w:hAnsi="Calibri" w:cs="Tahoma"/>
          <w:sz w:val="20"/>
          <w:szCs w:val="20"/>
        </w:rPr>
        <w:tab/>
      </w:r>
    </w:p>
    <w:p w14:paraId="69187E98" w14:textId="77777777" w:rsidR="00FD664F" w:rsidRPr="002B5AB4" w:rsidRDefault="00FD664F" w:rsidP="00FD664F">
      <w:pPr>
        <w:pStyle w:val="Plattetekst3"/>
        <w:tabs>
          <w:tab w:val="right" w:leader="dot" w:pos="10206"/>
        </w:tabs>
        <w:spacing w:after="80"/>
        <w:rPr>
          <w:rFonts w:ascii="Calibri" w:hAnsi="Calibri" w:cs="Tahoma"/>
          <w:sz w:val="20"/>
          <w:szCs w:val="20"/>
        </w:rPr>
      </w:pPr>
      <w:r w:rsidRPr="002B5AB4">
        <w:rPr>
          <w:rFonts w:ascii="Calibri" w:hAnsi="Calibri" w:cs="Tahoma"/>
          <w:sz w:val="20"/>
          <w:szCs w:val="20"/>
        </w:rPr>
        <w:t>Secretaris (wielerclub/gemeente/stad)</w:t>
      </w:r>
    </w:p>
    <w:p w14:paraId="6BBD743E" w14:textId="77777777" w:rsidR="00FD664F" w:rsidRPr="002B5AB4" w:rsidRDefault="00FD664F" w:rsidP="00FD664F">
      <w:pPr>
        <w:pStyle w:val="Plattetekst3"/>
        <w:tabs>
          <w:tab w:val="right" w:leader="dot" w:pos="9072"/>
        </w:tabs>
        <w:spacing w:after="80"/>
        <w:rPr>
          <w:rFonts w:ascii="Calibri" w:hAnsi="Calibri" w:cs="Tahoma"/>
          <w:sz w:val="20"/>
          <w:szCs w:val="20"/>
        </w:rPr>
      </w:pPr>
      <w:r w:rsidRPr="002B5AB4">
        <w:rPr>
          <w:rFonts w:ascii="Calibri" w:hAnsi="Calibri" w:cs="Tahoma"/>
          <w:sz w:val="20"/>
          <w:szCs w:val="20"/>
        </w:rPr>
        <w:tab/>
      </w:r>
    </w:p>
    <w:p w14:paraId="5E21655C" w14:textId="77777777" w:rsidR="00FD664F" w:rsidRPr="002B5AB4" w:rsidRDefault="00FD664F" w:rsidP="00FD664F">
      <w:pPr>
        <w:pStyle w:val="Plattetekst3"/>
        <w:tabs>
          <w:tab w:val="right" w:leader="dot" w:pos="9072"/>
        </w:tabs>
        <w:spacing w:after="80"/>
        <w:rPr>
          <w:rFonts w:ascii="Calibri" w:hAnsi="Calibri" w:cs="Tahoma"/>
          <w:sz w:val="20"/>
          <w:szCs w:val="20"/>
        </w:rPr>
      </w:pPr>
      <w:r w:rsidRPr="002B5AB4">
        <w:rPr>
          <w:rFonts w:ascii="Calibri" w:hAnsi="Calibri" w:cs="Tahoma"/>
          <w:sz w:val="20"/>
          <w:szCs w:val="20"/>
        </w:rPr>
        <w:t xml:space="preserve">Van de wielerclub (enkel in geval van wielerclub) </w:t>
      </w:r>
      <w:r w:rsidRPr="002B5AB4">
        <w:rPr>
          <w:rFonts w:ascii="Calibri" w:hAnsi="Calibri" w:cs="Tahoma"/>
          <w:sz w:val="20"/>
          <w:szCs w:val="20"/>
        </w:rPr>
        <w:tab/>
      </w:r>
    </w:p>
    <w:p w14:paraId="423A578F" w14:textId="77777777" w:rsidR="00FD664F" w:rsidRPr="002B5AB4" w:rsidRDefault="00FD664F" w:rsidP="00FD664F">
      <w:pPr>
        <w:pStyle w:val="Plattetekst3"/>
        <w:tabs>
          <w:tab w:val="right" w:leader="dot" w:pos="9072"/>
        </w:tabs>
        <w:spacing w:after="80"/>
        <w:rPr>
          <w:rFonts w:ascii="Calibri" w:hAnsi="Calibri" w:cs="Tahoma"/>
          <w:sz w:val="20"/>
          <w:szCs w:val="20"/>
        </w:rPr>
      </w:pPr>
      <w:r w:rsidRPr="002B5AB4">
        <w:rPr>
          <w:rFonts w:ascii="Calibri" w:hAnsi="Calibri" w:cs="Tahoma"/>
          <w:sz w:val="20"/>
          <w:szCs w:val="20"/>
        </w:rPr>
        <w:t xml:space="preserve">Te </w:t>
      </w:r>
      <w:r w:rsidRPr="002B5AB4">
        <w:rPr>
          <w:rFonts w:ascii="Calibri" w:hAnsi="Calibri" w:cs="Tahoma"/>
          <w:sz w:val="20"/>
          <w:szCs w:val="20"/>
        </w:rPr>
        <w:tab/>
      </w:r>
    </w:p>
    <w:p w14:paraId="533DDA52" w14:textId="77777777" w:rsidR="00FD664F" w:rsidRPr="002B5AB4" w:rsidRDefault="00FD664F" w:rsidP="00FD664F">
      <w:pPr>
        <w:pStyle w:val="Plattetekst3"/>
        <w:tabs>
          <w:tab w:val="right" w:leader="dot" w:pos="9072"/>
        </w:tabs>
        <w:spacing w:after="80"/>
        <w:rPr>
          <w:rFonts w:ascii="Calibri" w:hAnsi="Calibri" w:cs="Tahoma"/>
          <w:sz w:val="20"/>
          <w:szCs w:val="20"/>
        </w:rPr>
      </w:pPr>
      <w:r w:rsidRPr="002B5AB4">
        <w:rPr>
          <w:rFonts w:ascii="Calibri" w:hAnsi="Calibri" w:cs="Tahoma"/>
          <w:sz w:val="20"/>
          <w:szCs w:val="20"/>
        </w:rPr>
        <w:t xml:space="preserve">Adres briefwisseling naam: </w:t>
      </w:r>
      <w:r w:rsidRPr="002B5AB4">
        <w:rPr>
          <w:rFonts w:ascii="Calibri" w:hAnsi="Calibri" w:cs="Tahoma"/>
          <w:sz w:val="20"/>
          <w:szCs w:val="20"/>
        </w:rPr>
        <w:tab/>
      </w:r>
    </w:p>
    <w:p w14:paraId="06ED5FAC" w14:textId="77777777" w:rsidR="00FD664F" w:rsidRPr="002B5AB4" w:rsidRDefault="00FD664F" w:rsidP="00FD664F">
      <w:pPr>
        <w:pStyle w:val="Plattetekst3"/>
        <w:tabs>
          <w:tab w:val="right" w:leader="dot" w:pos="9072"/>
        </w:tabs>
        <w:spacing w:after="80"/>
        <w:rPr>
          <w:rFonts w:ascii="Calibri" w:hAnsi="Calibri" w:cs="Tahoma"/>
          <w:sz w:val="20"/>
          <w:szCs w:val="20"/>
        </w:rPr>
      </w:pPr>
      <w:r w:rsidRPr="002B5AB4">
        <w:rPr>
          <w:rFonts w:ascii="Calibri" w:hAnsi="Calibri" w:cs="Tahoma"/>
          <w:sz w:val="20"/>
          <w:szCs w:val="20"/>
        </w:rPr>
        <w:t xml:space="preserve">Straat en nr.: </w:t>
      </w:r>
      <w:r w:rsidRPr="002B5AB4">
        <w:rPr>
          <w:rFonts w:ascii="Calibri" w:hAnsi="Calibri" w:cs="Tahoma"/>
          <w:sz w:val="20"/>
          <w:szCs w:val="20"/>
        </w:rPr>
        <w:tab/>
      </w:r>
    </w:p>
    <w:p w14:paraId="5B7C01D4" w14:textId="77777777" w:rsidR="00FD664F" w:rsidRPr="002B5AB4" w:rsidRDefault="00FD664F" w:rsidP="00FD664F">
      <w:pPr>
        <w:pStyle w:val="Plattetekst3"/>
        <w:tabs>
          <w:tab w:val="right" w:leader="dot" w:pos="4440"/>
          <w:tab w:val="right" w:leader="dot" w:pos="9072"/>
        </w:tabs>
        <w:spacing w:after="80"/>
        <w:rPr>
          <w:rFonts w:ascii="Calibri" w:hAnsi="Calibri" w:cs="Tahoma"/>
          <w:sz w:val="20"/>
          <w:szCs w:val="20"/>
        </w:rPr>
      </w:pPr>
      <w:r w:rsidRPr="002B5AB4">
        <w:rPr>
          <w:rFonts w:ascii="Calibri" w:hAnsi="Calibri" w:cs="Tahoma"/>
          <w:sz w:val="20"/>
          <w:szCs w:val="20"/>
        </w:rPr>
        <w:t xml:space="preserve">Postnr.: </w:t>
      </w:r>
      <w:r w:rsidRPr="002B5AB4">
        <w:rPr>
          <w:rFonts w:ascii="Calibri" w:hAnsi="Calibri" w:cs="Tahoma"/>
          <w:sz w:val="20"/>
          <w:szCs w:val="20"/>
        </w:rPr>
        <w:tab/>
        <w:t xml:space="preserve"> Gemeente: </w:t>
      </w:r>
      <w:r w:rsidRPr="002B5AB4">
        <w:rPr>
          <w:rFonts w:ascii="Calibri" w:hAnsi="Calibri" w:cs="Tahoma"/>
          <w:sz w:val="20"/>
          <w:szCs w:val="20"/>
        </w:rPr>
        <w:tab/>
      </w:r>
    </w:p>
    <w:p w14:paraId="3F5F12A2" w14:textId="77777777" w:rsidR="00FD664F" w:rsidRPr="002B5AB4" w:rsidRDefault="00FD664F" w:rsidP="00FD664F">
      <w:pPr>
        <w:pStyle w:val="Plattetekst3"/>
        <w:rPr>
          <w:rFonts w:ascii="Calibri" w:hAnsi="Calibri" w:cs="Tahoma"/>
          <w:sz w:val="20"/>
          <w:szCs w:val="20"/>
        </w:rPr>
      </w:pPr>
    </w:p>
    <w:p w14:paraId="3D5AAAEA" w14:textId="77777777" w:rsidR="00FD664F" w:rsidRDefault="00FD664F" w:rsidP="00FD664F">
      <w:pPr>
        <w:pStyle w:val="Plattetekst3"/>
        <w:rPr>
          <w:rFonts w:ascii="Calibri" w:hAnsi="Calibri" w:cs="Tahoma"/>
          <w:sz w:val="20"/>
          <w:szCs w:val="20"/>
        </w:rPr>
      </w:pPr>
      <w:r w:rsidRPr="002B5AB4">
        <w:rPr>
          <w:rFonts w:ascii="Calibri" w:hAnsi="Calibri" w:cs="Tahoma"/>
          <w:sz w:val="20"/>
          <w:szCs w:val="20"/>
        </w:rPr>
        <w:t>Verklaren kennis genomen te hebben van de lastvoorwaarden voor de organisatie van een Kampioenschap van Vlaanderen wielrennen, verklaren zich – in naam van het bestuur – akkoord om zich kandidaat te stellen voor de organisatie van het aangeduid kampioenschap</w:t>
      </w:r>
      <w:r>
        <w:rPr>
          <w:rFonts w:ascii="Calibri" w:hAnsi="Calibri" w:cs="Tahoma"/>
          <w:sz w:val="20"/>
          <w:szCs w:val="20"/>
        </w:rPr>
        <w:t>(pen)</w:t>
      </w:r>
      <w:r w:rsidRPr="002B5AB4">
        <w:rPr>
          <w:rFonts w:ascii="Calibri" w:hAnsi="Calibri" w:cs="Tahoma"/>
          <w:sz w:val="20"/>
          <w:szCs w:val="20"/>
        </w:rPr>
        <w:t xml:space="preserve"> en gaan onvoorwaardelijk akkoord met de lastvoorwaarden.</w:t>
      </w:r>
    </w:p>
    <w:p w14:paraId="5A5BB995" w14:textId="77777777" w:rsidR="00FD664F" w:rsidRDefault="00FD664F" w:rsidP="00FD664F">
      <w:pPr>
        <w:pStyle w:val="Plattetekst3"/>
        <w:rPr>
          <w:rFonts w:ascii="Calibri" w:hAnsi="Calibri" w:cs="Tahoma"/>
          <w:sz w:val="20"/>
          <w:szCs w:val="20"/>
        </w:rPr>
      </w:pPr>
    </w:p>
    <w:p w14:paraId="0BEB7C86" w14:textId="77777777" w:rsidR="00FD664F" w:rsidRPr="002B5AB4" w:rsidRDefault="00FD664F" w:rsidP="00FD664F">
      <w:pPr>
        <w:pStyle w:val="Plattetekst3"/>
        <w:rPr>
          <w:rFonts w:ascii="Calibri" w:hAnsi="Calibri" w:cs="Tahoma"/>
          <w:b/>
          <w:bCs/>
          <w:i/>
          <w:iCs/>
          <w:sz w:val="20"/>
          <w:szCs w:val="20"/>
          <w:u w:val="single"/>
        </w:rPr>
      </w:pPr>
      <w:r>
        <w:rPr>
          <w:rFonts w:ascii="Calibri" w:hAnsi="Calibri" w:cs="Tahoma"/>
          <w:sz w:val="20"/>
          <w:szCs w:val="20"/>
        </w:rPr>
        <w:t>Bij toekenning door Cycling Vlaanderen van het betrokken Kampioenschap van Vlaanderen verklaren zij zich dan ook akkoord om onvoorwaardelijk het Kampioenschap van Vlaanderen te organiseren conform het lastenboek.</w:t>
      </w:r>
    </w:p>
    <w:p w14:paraId="6414C9AA" w14:textId="77777777" w:rsidR="00FD664F" w:rsidRDefault="00FD664F" w:rsidP="00FD664F">
      <w:pPr>
        <w:pStyle w:val="Plattetekst3"/>
        <w:jc w:val="left"/>
        <w:rPr>
          <w:rFonts w:ascii="Calibri" w:hAnsi="Calibri" w:cs="Tahoma"/>
          <w:b/>
          <w:bCs/>
          <w:iCs/>
          <w:sz w:val="20"/>
          <w:szCs w:val="20"/>
          <w:u w:val="single"/>
        </w:rPr>
      </w:pPr>
    </w:p>
    <w:p w14:paraId="0C896650" w14:textId="77777777" w:rsidR="00FD664F" w:rsidRPr="0008671F" w:rsidRDefault="00FD664F" w:rsidP="00FD664F">
      <w:pPr>
        <w:pStyle w:val="Plattetekst3"/>
        <w:jc w:val="left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  <w:r w:rsidRPr="0008671F">
        <w:rPr>
          <w:rFonts w:asciiTheme="minorHAnsi" w:hAnsiTheme="minorHAnsi" w:cs="Tahoma"/>
          <w:b/>
          <w:bCs/>
          <w:iCs/>
          <w:sz w:val="20"/>
          <w:szCs w:val="20"/>
          <w:u w:val="single"/>
        </w:rPr>
        <w:t>KA</w:t>
      </w:r>
      <w:r>
        <w:rPr>
          <w:rFonts w:asciiTheme="minorHAnsi" w:hAnsiTheme="minorHAnsi" w:cs="Tahoma"/>
          <w:b/>
          <w:bCs/>
          <w:iCs/>
          <w:sz w:val="20"/>
          <w:szCs w:val="20"/>
          <w:u w:val="single"/>
        </w:rPr>
        <w:t>MPIOENSCHAP VAN VLAANDEREN</w:t>
      </w:r>
    </w:p>
    <w:p w14:paraId="0E26BF97" w14:textId="4D9CCA78" w:rsidR="00FD664F" w:rsidRPr="0008671F" w:rsidRDefault="007103E8" w:rsidP="00FD664F">
      <w:pPr>
        <w:pStyle w:val="Plattetekst3"/>
        <w:numPr>
          <w:ilvl w:val="0"/>
          <w:numId w:val="1"/>
        </w:numPr>
        <w:tabs>
          <w:tab w:val="clear" w:pos="720"/>
          <w:tab w:val="right" w:pos="9072"/>
        </w:tabs>
        <w:ind w:left="284" w:hanging="284"/>
        <w:rPr>
          <w:rFonts w:asciiTheme="minorHAnsi" w:hAnsiTheme="minorHAnsi" w:cs="Tahoma"/>
          <w:b/>
          <w:bCs/>
          <w:sz w:val="20"/>
          <w:szCs w:val="20"/>
        </w:rPr>
      </w:pPr>
      <w:r>
        <w:rPr>
          <w:rFonts w:asciiTheme="minorHAnsi" w:hAnsiTheme="minorHAnsi" w:cs="Tahoma"/>
          <w:b/>
          <w:bCs/>
          <w:sz w:val="20"/>
          <w:szCs w:val="20"/>
        </w:rPr>
        <w:t>STRANDRACE</w:t>
      </w:r>
      <w:r w:rsidR="00FD664F" w:rsidRPr="0008671F">
        <w:rPr>
          <w:rFonts w:asciiTheme="minorHAnsi" w:hAnsiTheme="minorHAnsi" w:cs="Tahoma"/>
          <w:b/>
          <w:bCs/>
          <w:sz w:val="20"/>
          <w:szCs w:val="20"/>
        </w:rPr>
        <w:tab/>
      </w:r>
      <w:r w:rsidR="00CE16D2">
        <w:rPr>
          <w:rFonts w:asciiTheme="minorHAnsi" w:hAnsiTheme="minorHAnsi" w:cs="Tahoma"/>
          <w:b/>
          <w:bCs/>
          <w:sz w:val="20"/>
          <w:szCs w:val="20"/>
        </w:rPr>
        <w:t xml:space="preserve">variabele dag </w:t>
      </w:r>
    </w:p>
    <w:p w14:paraId="7FB8C38C" w14:textId="17B7F144" w:rsidR="00057D1D" w:rsidRDefault="00FD664F" w:rsidP="00057D1D">
      <w:pPr>
        <w:pStyle w:val="Plattetekst3"/>
        <w:tabs>
          <w:tab w:val="left" w:pos="6237"/>
          <w:tab w:val="right" w:leader="dot" w:pos="9072"/>
        </w:tabs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ab/>
        <w:t xml:space="preserve">€ </w:t>
      </w:r>
      <w:r w:rsidR="00B108C7">
        <w:rPr>
          <w:rFonts w:asciiTheme="minorHAnsi" w:hAnsiTheme="minorHAnsi" w:cs="Tahoma"/>
          <w:sz w:val="20"/>
          <w:szCs w:val="20"/>
        </w:rPr>
        <w:t xml:space="preserve">750 </w:t>
      </w:r>
      <w:r w:rsidRPr="0008671F">
        <w:rPr>
          <w:rFonts w:asciiTheme="minorHAnsi" w:hAnsiTheme="minorHAnsi" w:cs="Tahoma"/>
          <w:sz w:val="20"/>
          <w:szCs w:val="20"/>
        </w:rPr>
        <w:t>of verhoogd bod</w:t>
      </w:r>
      <w:r w:rsidRPr="0008671F">
        <w:rPr>
          <w:rFonts w:asciiTheme="minorHAnsi" w:hAnsiTheme="minorHAnsi" w:cs="Tahoma"/>
          <w:sz w:val="20"/>
          <w:szCs w:val="20"/>
          <w:vertAlign w:val="superscript"/>
        </w:rPr>
        <w:t>1</w:t>
      </w:r>
      <w:r w:rsidRPr="0008671F">
        <w:rPr>
          <w:rFonts w:asciiTheme="minorHAnsi" w:hAnsiTheme="minorHAnsi" w:cs="Tahoma"/>
          <w:sz w:val="20"/>
          <w:szCs w:val="20"/>
        </w:rPr>
        <w:tab/>
        <w:t xml:space="preserve"> €</w:t>
      </w:r>
    </w:p>
    <w:p w14:paraId="58AD3DF3" w14:textId="77777777" w:rsidR="00057D1D" w:rsidRPr="00057D1D" w:rsidRDefault="00057D1D" w:rsidP="00057D1D">
      <w:pPr>
        <w:pStyle w:val="Plattetekst3"/>
        <w:tabs>
          <w:tab w:val="left" w:pos="6237"/>
          <w:tab w:val="right" w:leader="dot" w:pos="9072"/>
        </w:tabs>
        <w:rPr>
          <w:rFonts w:asciiTheme="minorHAnsi" w:hAnsiTheme="minorHAnsi" w:cs="Tahoma"/>
          <w:sz w:val="20"/>
          <w:szCs w:val="20"/>
        </w:rPr>
      </w:pPr>
    </w:p>
    <w:p w14:paraId="755FD713" w14:textId="77777777" w:rsidR="00FD664F" w:rsidRPr="002B5AB4" w:rsidRDefault="00FD664F" w:rsidP="00FD664F">
      <w:pPr>
        <w:pStyle w:val="Plattetekst3"/>
        <w:rPr>
          <w:rFonts w:ascii="Calibri" w:hAnsi="Calibri" w:cs="Tahoma"/>
          <w:i/>
          <w:iCs/>
          <w:sz w:val="20"/>
          <w:szCs w:val="20"/>
        </w:rPr>
      </w:pPr>
      <w:r w:rsidRPr="002B5AB4">
        <w:rPr>
          <w:rFonts w:ascii="Calibri" w:hAnsi="Calibri" w:cs="Tahoma"/>
          <w:i/>
          <w:iCs/>
          <w:sz w:val="20"/>
          <w:szCs w:val="20"/>
          <w:vertAlign w:val="superscript"/>
        </w:rPr>
        <w:t>1</w:t>
      </w:r>
      <w:r w:rsidRPr="002B5AB4">
        <w:rPr>
          <w:rFonts w:ascii="Calibri" w:hAnsi="Calibri" w:cs="Tahoma"/>
          <w:i/>
          <w:iCs/>
          <w:sz w:val="20"/>
          <w:szCs w:val="20"/>
        </w:rPr>
        <w:t xml:space="preserve">De kandidaat voor de organisatie van een Kampioenschap van Vlaanderen heeft het recht om voor deze kampioenschappen een hoger bod uit te brengen. Voor </w:t>
      </w:r>
      <w:r w:rsidR="00BC5918">
        <w:rPr>
          <w:rFonts w:ascii="Calibri" w:hAnsi="Calibri" w:cs="Tahoma"/>
          <w:i/>
          <w:iCs/>
          <w:sz w:val="20"/>
          <w:szCs w:val="20"/>
        </w:rPr>
        <w:t>Cycling</w:t>
      </w:r>
      <w:r>
        <w:rPr>
          <w:rFonts w:ascii="Calibri" w:hAnsi="Calibri" w:cs="Tahoma"/>
          <w:i/>
          <w:iCs/>
          <w:sz w:val="20"/>
          <w:szCs w:val="20"/>
        </w:rPr>
        <w:t xml:space="preserve"> Vlaanderen</w:t>
      </w:r>
      <w:r w:rsidRPr="002B5AB4">
        <w:rPr>
          <w:rFonts w:ascii="Calibri" w:hAnsi="Calibri" w:cs="Tahoma"/>
          <w:i/>
          <w:iCs/>
          <w:sz w:val="20"/>
          <w:szCs w:val="20"/>
        </w:rPr>
        <w:t xml:space="preserve"> zal dit echter niet als enig criterium gelden bij de toekenning, maar dit kan een gevoelige versterking</w:t>
      </w:r>
      <w:r>
        <w:rPr>
          <w:rFonts w:ascii="Calibri" w:hAnsi="Calibri" w:cs="Tahoma"/>
          <w:i/>
          <w:iCs/>
          <w:sz w:val="20"/>
          <w:szCs w:val="20"/>
        </w:rPr>
        <w:t xml:space="preserve"> </w:t>
      </w:r>
      <w:r w:rsidRPr="002B5AB4">
        <w:rPr>
          <w:rFonts w:ascii="Calibri" w:hAnsi="Calibri" w:cs="Tahoma"/>
          <w:i/>
          <w:iCs/>
          <w:sz w:val="20"/>
          <w:szCs w:val="20"/>
        </w:rPr>
        <w:t>inhouden van de kandidatuur.</w:t>
      </w:r>
    </w:p>
    <w:p w14:paraId="78CAD741" w14:textId="77777777" w:rsidR="00FD664F" w:rsidRDefault="00FD664F" w:rsidP="00FD664F">
      <w:pPr>
        <w:pStyle w:val="Plattetekst3"/>
        <w:rPr>
          <w:rFonts w:ascii="Calibri" w:hAnsi="Calibri" w:cs="Tahoma"/>
          <w:i/>
          <w:iCs/>
          <w:sz w:val="20"/>
          <w:szCs w:val="20"/>
        </w:rPr>
      </w:pPr>
    </w:p>
    <w:p w14:paraId="18B0D36C" w14:textId="77777777" w:rsidR="00FD664F" w:rsidRDefault="00FD664F" w:rsidP="00FD664F">
      <w:pPr>
        <w:pStyle w:val="Plattetekst3"/>
        <w:spacing w:after="80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Het bedrag moet gestort worden:</w:t>
      </w:r>
    </w:p>
    <w:p w14:paraId="52ABA4FC" w14:textId="77777777" w:rsidR="00FD664F" w:rsidRDefault="00FD664F" w:rsidP="00FD664F">
      <w:pPr>
        <w:pStyle w:val="Plattetekst3"/>
        <w:tabs>
          <w:tab w:val="right" w:leader="dot" w:pos="5640"/>
        </w:tabs>
        <w:spacing w:after="80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Een eerste schijf van 50%, zijnde   </w:t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  <w:t>€, 15 dagen na de officiële toekenning.</w:t>
      </w:r>
    </w:p>
    <w:p w14:paraId="1DE52DB8" w14:textId="77777777" w:rsidR="00FD664F" w:rsidRDefault="00FD664F" w:rsidP="00FD664F">
      <w:pPr>
        <w:pStyle w:val="Plattetekst3"/>
        <w:tabs>
          <w:tab w:val="right" w:leader="dot" w:pos="5640"/>
        </w:tabs>
        <w:spacing w:after="80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Een tw</w:t>
      </w:r>
      <w:r w:rsidR="00BC5918">
        <w:rPr>
          <w:rFonts w:ascii="Calibri" w:hAnsi="Calibri" w:cs="Tahoma"/>
          <w:sz w:val="20"/>
          <w:szCs w:val="20"/>
        </w:rPr>
        <w:t xml:space="preserve">eede schijf van 50%, zijnde </w:t>
      </w:r>
      <w:r w:rsidR="00BC5918">
        <w:rPr>
          <w:rFonts w:ascii="Calibri" w:hAnsi="Calibri" w:cs="Tahoma"/>
          <w:sz w:val="20"/>
          <w:szCs w:val="20"/>
        </w:rPr>
        <w:tab/>
      </w:r>
      <w:r w:rsidR="00BC5918">
        <w:rPr>
          <w:rFonts w:ascii="Calibri" w:hAnsi="Calibri" w:cs="Tahoma"/>
          <w:sz w:val="20"/>
          <w:szCs w:val="20"/>
        </w:rPr>
        <w:tab/>
        <w:t>€</w:t>
      </w:r>
      <w:r>
        <w:rPr>
          <w:rFonts w:ascii="Calibri" w:hAnsi="Calibri" w:cs="Tahoma"/>
          <w:sz w:val="20"/>
          <w:szCs w:val="20"/>
        </w:rPr>
        <w:t xml:space="preserve"> 3 maanden voor de datum van het kampioenschap.</w:t>
      </w:r>
    </w:p>
    <w:p w14:paraId="7C179AF8" w14:textId="77777777" w:rsidR="00FD664F" w:rsidRPr="002B5AB4" w:rsidRDefault="00FD664F" w:rsidP="00FD664F">
      <w:pPr>
        <w:pStyle w:val="Plattetekst3"/>
        <w:rPr>
          <w:rFonts w:ascii="Calibri" w:hAnsi="Calibri" w:cs="Tahoma"/>
          <w:sz w:val="20"/>
          <w:szCs w:val="20"/>
        </w:rPr>
      </w:pPr>
    </w:p>
    <w:p w14:paraId="30A125F7" w14:textId="77777777" w:rsidR="00FD664F" w:rsidRPr="002B5AB4" w:rsidRDefault="00FD664F" w:rsidP="00FD664F">
      <w:pPr>
        <w:pStyle w:val="Plattetekst3"/>
        <w:tabs>
          <w:tab w:val="right" w:leader="dot" w:pos="5160"/>
          <w:tab w:val="right" w:leader="dot" w:pos="7320"/>
        </w:tabs>
        <w:rPr>
          <w:rFonts w:ascii="Calibri" w:hAnsi="Calibri" w:cs="Tahoma"/>
          <w:sz w:val="20"/>
          <w:szCs w:val="20"/>
        </w:rPr>
      </w:pPr>
      <w:r w:rsidRPr="002B5AB4">
        <w:rPr>
          <w:rFonts w:ascii="Calibri" w:hAnsi="Calibri" w:cs="Tahoma"/>
          <w:sz w:val="20"/>
          <w:szCs w:val="20"/>
        </w:rPr>
        <w:t xml:space="preserve">Opgemaakt in tweevoud te </w:t>
      </w:r>
      <w:r w:rsidRPr="002B5AB4">
        <w:rPr>
          <w:rFonts w:ascii="Calibri" w:hAnsi="Calibri" w:cs="Tahoma"/>
          <w:sz w:val="20"/>
          <w:szCs w:val="20"/>
        </w:rPr>
        <w:tab/>
        <w:t xml:space="preserve"> op </w:t>
      </w:r>
      <w:r w:rsidRPr="002B5AB4">
        <w:rPr>
          <w:rFonts w:ascii="Calibri" w:hAnsi="Calibri" w:cs="Tahoma"/>
          <w:sz w:val="20"/>
          <w:szCs w:val="20"/>
        </w:rPr>
        <w:tab/>
      </w:r>
    </w:p>
    <w:p w14:paraId="313A3099" w14:textId="77777777" w:rsidR="00FD664F" w:rsidRPr="002B5AB4" w:rsidRDefault="00FD664F" w:rsidP="00FD664F">
      <w:pPr>
        <w:pStyle w:val="Plattetekst3"/>
        <w:rPr>
          <w:rFonts w:ascii="Calibri" w:hAnsi="Calibri" w:cs="Tahoma"/>
          <w:sz w:val="20"/>
          <w:szCs w:val="20"/>
        </w:rPr>
      </w:pPr>
    </w:p>
    <w:p w14:paraId="20673C72" w14:textId="77777777" w:rsidR="00FD664F" w:rsidRPr="002B5AB4" w:rsidRDefault="00FD664F" w:rsidP="00FD664F">
      <w:pPr>
        <w:pStyle w:val="Plattetekst3"/>
        <w:tabs>
          <w:tab w:val="left" w:pos="6960"/>
        </w:tabs>
        <w:rPr>
          <w:rFonts w:ascii="Calibri" w:hAnsi="Calibri" w:cs="Tahoma"/>
          <w:sz w:val="20"/>
          <w:szCs w:val="20"/>
        </w:rPr>
      </w:pPr>
      <w:r w:rsidRPr="002B5AB4">
        <w:rPr>
          <w:rFonts w:ascii="Calibri" w:hAnsi="Calibri" w:cs="Tahoma"/>
          <w:sz w:val="20"/>
          <w:szCs w:val="20"/>
        </w:rPr>
        <w:t>De Voorzitter/Burgemeester</w:t>
      </w:r>
      <w:r w:rsidRPr="002B5AB4"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 w:rsidRPr="002B5AB4">
        <w:rPr>
          <w:rFonts w:ascii="Calibri" w:hAnsi="Calibri" w:cs="Tahoma"/>
          <w:sz w:val="20"/>
          <w:szCs w:val="20"/>
        </w:rPr>
        <w:t>De Secretaris</w:t>
      </w:r>
    </w:p>
    <w:p w14:paraId="3386933E" w14:textId="77777777" w:rsidR="00FD664F" w:rsidRDefault="00FD664F" w:rsidP="00FD664F">
      <w:pPr>
        <w:pStyle w:val="Plattetekst3"/>
        <w:jc w:val="center"/>
        <w:rPr>
          <w:rFonts w:ascii="Calibri" w:hAnsi="Calibri" w:cs="Tahoma"/>
          <w:sz w:val="20"/>
          <w:szCs w:val="20"/>
        </w:rPr>
      </w:pPr>
    </w:p>
    <w:p w14:paraId="4CCB8358" w14:textId="77777777" w:rsidR="00FD664F" w:rsidRDefault="00FD664F" w:rsidP="00FD664F">
      <w:pPr>
        <w:pStyle w:val="Plattetekst3"/>
        <w:jc w:val="center"/>
        <w:rPr>
          <w:rFonts w:ascii="Calibri" w:hAnsi="Calibri" w:cs="Tahoma"/>
          <w:sz w:val="20"/>
          <w:szCs w:val="20"/>
        </w:rPr>
      </w:pPr>
    </w:p>
    <w:p w14:paraId="367AAE4C" w14:textId="77777777" w:rsidR="00753435" w:rsidRDefault="00FD664F" w:rsidP="00FD664F">
      <w:r w:rsidRPr="002B5AB4">
        <w:rPr>
          <w:rFonts w:ascii="Calibri" w:hAnsi="Calibri" w:cs="Tahoma"/>
        </w:rPr>
        <w:t>Stempel club/stad/gemeente</w:t>
      </w:r>
    </w:p>
    <w:p w14:paraId="1B7D5F98" w14:textId="77777777" w:rsidR="00070FBE" w:rsidRPr="00560618" w:rsidRDefault="00070FBE"/>
    <w:sectPr w:rsidR="00070FBE" w:rsidRPr="00560618" w:rsidSect="00CB0350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6625C" w14:textId="77777777" w:rsidR="00033A12" w:rsidRDefault="00033A12" w:rsidP="00C751B1">
      <w:pPr>
        <w:spacing w:after="0" w:line="240" w:lineRule="auto"/>
      </w:pPr>
      <w:r>
        <w:separator/>
      </w:r>
    </w:p>
  </w:endnote>
  <w:endnote w:type="continuationSeparator" w:id="0">
    <w:p w14:paraId="0397D040" w14:textId="77777777" w:rsidR="00033A12" w:rsidRDefault="00033A12" w:rsidP="00C75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T Pressura Trial Bold">
    <w:altName w:val="Calibri"/>
    <w:panose1 w:val="00000000000000000000"/>
    <w:charset w:val="00"/>
    <w:family w:val="modern"/>
    <w:notTrueType/>
    <w:pitch w:val="variable"/>
    <w:sig w:usb0="000000AF" w:usb1="8000406F" w:usb2="00000002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4D18D" w14:textId="77777777" w:rsidR="00C751B1" w:rsidRDefault="00C751B1" w:rsidP="00BC5918">
    <w:pPr>
      <w:spacing w:before="0" w:after="0" w:line="240" w:lineRule="auto"/>
      <w:jc w:val="center"/>
      <w:rPr>
        <w:rFonts w:ascii="GT Pressura Trial Bold" w:hAnsi="GT Pressura Trial Bold" w:cs="GT Pressura Trial Bold"/>
      </w:rPr>
    </w:pPr>
    <w:r w:rsidRPr="00830164">
      <w:rPr>
        <w:rFonts w:ascii="GT Pressura Trial Bold" w:hAnsi="GT Pressura Trial Bold" w:cs="GT Pressura Trial Bold"/>
      </w:rPr>
      <w:t>CYCLING VLAANDEREN</w:t>
    </w:r>
  </w:p>
  <w:p w14:paraId="5EE7D21B" w14:textId="77777777" w:rsidR="00C751B1" w:rsidRPr="00830164" w:rsidRDefault="00C751B1" w:rsidP="00BC5918">
    <w:pPr>
      <w:spacing w:before="0" w:after="0" w:line="240" w:lineRule="auto"/>
      <w:jc w:val="center"/>
      <w:rPr>
        <w:rFonts w:ascii="Trebuchet MS" w:hAnsi="Trebuchet MS" w:cs="GT Pressura Trial Bold"/>
        <w:sz w:val="16"/>
      </w:rPr>
    </w:pPr>
    <w:r w:rsidRPr="00830164">
      <w:rPr>
        <w:rFonts w:ascii="Trebuchet MS" w:hAnsi="Trebuchet MS" w:cs="GT Pressura Trial Bold"/>
        <w:sz w:val="16"/>
      </w:rPr>
      <w:t>STRANDLAAN 3 . 9000 GENT . T.09 321 90 20</w:t>
    </w:r>
  </w:p>
  <w:p w14:paraId="7E744560" w14:textId="77777777" w:rsidR="00C751B1" w:rsidRDefault="00C751B1" w:rsidP="00BC5918">
    <w:pPr>
      <w:spacing w:before="0" w:after="0" w:line="240" w:lineRule="auto"/>
      <w:jc w:val="center"/>
    </w:pPr>
    <w:r w:rsidRPr="00830164">
      <w:rPr>
        <w:rFonts w:ascii="Trebuchet MS" w:hAnsi="Trebuchet MS" w:cs="GT Pressura Trial Bold"/>
        <w:sz w:val="16"/>
      </w:rPr>
      <w:t xml:space="preserve">INFO@CYCLING.VLAANDEREN . </w:t>
    </w:r>
    <w:r>
      <w:rPr>
        <w:rFonts w:ascii="Trebuchet MS" w:hAnsi="Trebuchet MS" w:cs="GT Pressura Trial Bold"/>
        <w:sz w:val="16"/>
      </w:rPr>
      <w:t>WWW.CYCLING.VLAANDEREN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593E3" w14:textId="77777777" w:rsidR="00033A12" w:rsidRDefault="00033A12" w:rsidP="00C751B1">
      <w:pPr>
        <w:spacing w:after="0" w:line="240" w:lineRule="auto"/>
      </w:pPr>
      <w:r>
        <w:separator/>
      </w:r>
    </w:p>
  </w:footnote>
  <w:footnote w:type="continuationSeparator" w:id="0">
    <w:p w14:paraId="169452A4" w14:textId="77777777" w:rsidR="00033A12" w:rsidRDefault="00033A12" w:rsidP="00C751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64EA2"/>
    <w:multiLevelType w:val="hybridMultilevel"/>
    <w:tmpl w:val="C5CCD87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EC1676"/>
    <w:multiLevelType w:val="hybridMultilevel"/>
    <w:tmpl w:val="B41E64C6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40DFD"/>
    <w:multiLevelType w:val="hybridMultilevel"/>
    <w:tmpl w:val="A1C6D386"/>
    <w:lvl w:ilvl="0" w:tplc="0413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716482"/>
    <w:multiLevelType w:val="hybridMultilevel"/>
    <w:tmpl w:val="3EDAC186"/>
    <w:lvl w:ilvl="0" w:tplc="ABC8C28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1B1"/>
    <w:rsid w:val="00001BE3"/>
    <w:rsid w:val="00033A12"/>
    <w:rsid w:val="00057D1D"/>
    <w:rsid w:val="00070FBE"/>
    <w:rsid w:val="000958CB"/>
    <w:rsid w:val="000E737C"/>
    <w:rsid w:val="001008C7"/>
    <w:rsid w:val="001B1D2D"/>
    <w:rsid w:val="00292C8F"/>
    <w:rsid w:val="002A20E0"/>
    <w:rsid w:val="002D4538"/>
    <w:rsid w:val="0032713F"/>
    <w:rsid w:val="003A3E54"/>
    <w:rsid w:val="003A69F4"/>
    <w:rsid w:val="003B177A"/>
    <w:rsid w:val="003C3178"/>
    <w:rsid w:val="00464BCC"/>
    <w:rsid w:val="004B26F0"/>
    <w:rsid w:val="004E0AF3"/>
    <w:rsid w:val="004E2162"/>
    <w:rsid w:val="0055444E"/>
    <w:rsid w:val="00560618"/>
    <w:rsid w:val="00583F56"/>
    <w:rsid w:val="005940F4"/>
    <w:rsid w:val="00602C67"/>
    <w:rsid w:val="00675140"/>
    <w:rsid w:val="006E170D"/>
    <w:rsid w:val="007103E8"/>
    <w:rsid w:val="00710A6E"/>
    <w:rsid w:val="00743153"/>
    <w:rsid w:val="00753435"/>
    <w:rsid w:val="007D31F8"/>
    <w:rsid w:val="0082287F"/>
    <w:rsid w:val="00833ECF"/>
    <w:rsid w:val="008D002E"/>
    <w:rsid w:val="00920B48"/>
    <w:rsid w:val="00921222"/>
    <w:rsid w:val="009418BD"/>
    <w:rsid w:val="00A95434"/>
    <w:rsid w:val="00AC07E2"/>
    <w:rsid w:val="00B108C7"/>
    <w:rsid w:val="00BB2788"/>
    <w:rsid w:val="00BC5918"/>
    <w:rsid w:val="00BE6877"/>
    <w:rsid w:val="00C608FD"/>
    <w:rsid w:val="00C751B1"/>
    <w:rsid w:val="00C8006D"/>
    <w:rsid w:val="00CA4E97"/>
    <w:rsid w:val="00CB0350"/>
    <w:rsid w:val="00CD77CC"/>
    <w:rsid w:val="00CE16D2"/>
    <w:rsid w:val="00D67859"/>
    <w:rsid w:val="00DF1D9C"/>
    <w:rsid w:val="00E31BFE"/>
    <w:rsid w:val="00E96FBF"/>
    <w:rsid w:val="00EE393A"/>
    <w:rsid w:val="00FD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E33BA"/>
  <w15:docId w15:val="{5597EF85-CEF9-436E-9983-D450739B4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l-B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D664F"/>
  </w:style>
  <w:style w:type="paragraph" w:styleId="Kop1">
    <w:name w:val="heading 1"/>
    <w:basedOn w:val="Standaard"/>
    <w:next w:val="Standaard"/>
    <w:link w:val="Kop1Char"/>
    <w:uiPriority w:val="9"/>
    <w:qFormat/>
    <w:rsid w:val="00FD664F"/>
    <w:pPr>
      <w:pBdr>
        <w:top w:val="single" w:sz="24" w:space="0" w:color="F3E914"/>
        <w:left w:val="single" w:sz="24" w:space="0" w:color="F3E914"/>
        <w:bottom w:val="single" w:sz="24" w:space="0" w:color="F3E914"/>
        <w:right w:val="single" w:sz="24" w:space="0" w:color="F3E914"/>
      </w:pBdr>
      <w:shd w:val="clear" w:color="auto" w:fill="F3E914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FD664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FD664F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FD664F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FD664F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FD664F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D664F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D664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D664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75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751B1"/>
  </w:style>
  <w:style w:type="paragraph" w:styleId="Voettekst">
    <w:name w:val="footer"/>
    <w:basedOn w:val="Standaard"/>
    <w:link w:val="VoettekstChar"/>
    <w:uiPriority w:val="99"/>
    <w:unhideWhenUsed/>
    <w:rsid w:val="00C75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751B1"/>
  </w:style>
  <w:style w:type="table" w:styleId="Tabelraster">
    <w:name w:val="Table Grid"/>
    <w:basedOn w:val="Standaardtabel"/>
    <w:uiPriority w:val="39"/>
    <w:rsid w:val="00C75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FD664F"/>
    <w:rPr>
      <w:caps/>
      <w:color w:val="FFFFFF" w:themeColor="background1"/>
      <w:spacing w:val="15"/>
      <w:sz w:val="22"/>
      <w:szCs w:val="22"/>
      <w:shd w:val="clear" w:color="auto" w:fill="F3E914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FD664F"/>
    <w:rPr>
      <w:caps/>
      <w:spacing w:val="15"/>
      <w:shd w:val="clear" w:color="auto" w:fill="DEEAF6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FD664F"/>
    <w:rPr>
      <w:caps/>
      <w:color w:val="1F4D78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FD664F"/>
    <w:rPr>
      <w:caps/>
      <w:color w:val="2E74B5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D664F"/>
    <w:rPr>
      <w:caps/>
      <w:color w:val="2E74B5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D664F"/>
    <w:rPr>
      <w:caps/>
      <w:color w:val="2E74B5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D664F"/>
    <w:rPr>
      <w:caps/>
      <w:color w:val="2E74B5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D664F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D664F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FD664F"/>
    <w:rPr>
      <w:b/>
      <w:bCs/>
      <w:color w:val="2E74B5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FD664F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FD664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D664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D664F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FD664F"/>
    <w:rPr>
      <w:b/>
      <w:bCs/>
    </w:rPr>
  </w:style>
  <w:style w:type="character" w:styleId="Nadruk">
    <w:name w:val="Emphasis"/>
    <w:uiPriority w:val="20"/>
    <w:qFormat/>
    <w:rsid w:val="00FD664F"/>
    <w:rPr>
      <w:caps/>
      <w:color w:val="1F4D78" w:themeColor="accent1" w:themeShade="7F"/>
      <w:spacing w:val="5"/>
    </w:rPr>
  </w:style>
  <w:style w:type="paragraph" w:styleId="Geenafstand">
    <w:name w:val="No Spacing"/>
    <w:uiPriority w:val="1"/>
    <w:qFormat/>
    <w:rsid w:val="00FD664F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FD664F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FD664F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FD664F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FD664F"/>
    <w:rPr>
      <w:color w:val="5B9BD5" w:themeColor="accent1"/>
      <w:sz w:val="24"/>
      <w:szCs w:val="24"/>
    </w:rPr>
  </w:style>
  <w:style w:type="character" w:styleId="Subtielebenadrukking">
    <w:name w:val="Subtle Emphasis"/>
    <w:uiPriority w:val="19"/>
    <w:qFormat/>
    <w:rsid w:val="00FD664F"/>
    <w:rPr>
      <w:i/>
      <w:iCs/>
      <w:color w:val="1F4D78" w:themeColor="accent1" w:themeShade="7F"/>
    </w:rPr>
  </w:style>
  <w:style w:type="character" w:styleId="Intensievebenadrukking">
    <w:name w:val="Intense Emphasis"/>
    <w:uiPriority w:val="21"/>
    <w:qFormat/>
    <w:rsid w:val="00FD664F"/>
    <w:rPr>
      <w:b/>
      <w:bCs/>
      <w:caps/>
      <w:color w:val="1F4D78" w:themeColor="accent1" w:themeShade="7F"/>
      <w:spacing w:val="10"/>
    </w:rPr>
  </w:style>
  <w:style w:type="character" w:styleId="Subtieleverwijzing">
    <w:name w:val="Subtle Reference"/>
    <w:uiPriority w:val="31"/>
    <w:qFormat/>
    <w:rsid w:val="00FD664F"/>
    <w:rPr>
      <w:b/>
      <w:bCs/>
      <w:color w:val="5B9BD5" w:themeColor="accent1"/>
    </w:rPr>
  </w:style>
  <w:style w:type="character" w:styleId="Intensieveverwijzing">
    <w:name w:val="Intense Reference"/>
    <w:uiPriority w:val="32"/>
    <w:qFormat/>
    <w:rsid w:val="00FD664F"/>
    <w:rPr>
      <w:b/>
      <w:bCs/>
      <w:i/>
      <w:iCs/>
      <w:caps/>
      <w:color w:val="5B9BD5" w:themeColor="accent1"/>
    </w:rPr>
  </w:style>
  <w:style w:type="character" w:styleId="Titelvanboek">
    <w:name w:val="Book Title"/>
    <w:uiPriority w:val="33"/>
    <w:qFormat/>
    <w:rsid w:val="00FD664F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FD664F"/>
    <w:pPr>
      <w:outlineLvl w:val="9"/>
    </w:pPr>
  </w:style>
  <w:style w:type="paragraph" w:styleId="Plattetekst3">
    <w:name w:val="Body Text 3"/>
    <w:basedOn w:val="Standaard"/>
    <w:link w:val="Plattetekst3Char"/>
    <w:semiHidden/>
    <w:rsid w:val="00FD664F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Plattetekst3Char">
    <w:name w:val="Platte tekst 3 Char"/>
    <w:basedOn w:val="Standaardalinea-lettertype"/>
    <w:link w:val="Plattetekst3"/>
    <w:semiHidden/>
    <w:rsid w:val="00FD664F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83F5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83F56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CB0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Massimo Van Lancker</cp:lastModifiedBy>
  <cp:revision>4</cp:revision>
  <dcterms:created xsi:type="dcterms:W3CDTF">2021-05-03T08:05:00Z</dcterms:created>
  <dcterms:modified xsi:type="dcterms:W3CDTF">2021-05-03T08:07:00Z</dcterms:modified>
</cp:coreProperties>
</file>